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96A" w:rsidRDefault="0078696A">
      <w:pPr>
        <w:widowControl/>
        <w:snapToGrid w:val="0"/>
        <w:spacing w:line="480" w:lineRule="atLeast"/>
        <w:jc w:val="center"/>
        <w:rPr>
          <w:rFonts w:ascii="仿宋_GB2312" w:hAnsi="Verdana" w:cs="宋体"/>
          <w:b/>
          <w:sz w:val="24"/>
        </w:rPr>
      </w:pPr>
      <w:bookmarkStart w:id="0" w:name="OLE_LINK1"/>
    </w:p>
    <w:p w:rsidR="0078696A" w:rsidRDefault="0078696A">
      <w:pPr>
        <w:widowControl/>
        <w:snapToGrid w:val="0"/>
        <w:spacing w:line="480" w:lineRule="atLeast"/>
        <w:jc w:val="center"/>
        <w:rPr>
          <w:rFonts w:ascii="仿宋_GB2312" w:hAnsi="Verdana" w:cs="宋体"/>
          <w:b/>
          <w:sz w:val="24"/>
        </w:rPr>
      </w:pPr>
    </w:p>
    <w:p w:rsidR="0078696A" w:rsidRDefault="00DF184A">
      <w:pPr>
        <w:widowControl/>
        <w:snapToGrid w:val="0"/>
        <w:spacing w:line="480" w:lineRule="atLeast"/>
        <w:jc w:val="center"/>
        <w:rPr>
          <w:rFonts w:ascii="仿宋_GB2312" w:hAnsi="Verdana" w:cs="宋体"/>
          <w:b/>
          <w:sz w:val="24"/>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4" o:spid="_x0000_s1026" type="#_x0000_t136" style="position:absolute;left:0;text-align:left;margin-left:-18pt;margin-top:5.65pt;width:459pt;height:93.6pt;z-index:251659264;mso-wrap-distance-left:9pt;mso-wrap-distance-top:0;mso-wrap-distance-right:9pt;mso-wrap-distance-bottom:0;mso-width-relative:page;mso-height-relative:page" fillcolor="red" strokecolor="red">
            <v:textpath style="font-family:&quot;华文中宋&quot;;font-weight:bold" trim="t" fitpath="t" string="湘潭医卫职业技术学院学生工作处"/>
            <w10:wrap type="square"/>
          </v:shape>
        </w:pict>
      </w:r>
    </w:p>
    <w:p w:rsidR="0078696A" w:rsidRDefault="0078696A">
      <w:pPr>
        <w:widowControl/>
        <w:snapToGrid w:val="0"/>
        <w:spacing w:line="240" w:lineRule="exact"/>
        <w:jc w:val="center"/>
        <w:rPr>
          <w:rFonts w:ascii="仿宋_GB2312" w:hAnsi="Verdana" w:cs="宋体"/>
          <w:b/>
          <w:sz w:val="24"/>
        </w:rPr>
      </w:pPr>
    </w:p>
    <w:p w:rsidR="0078696A" w:rsidRDefault="00DF184A">
      <w:pPr>
        <w:widowControl/>
        <w:snapToGrid w:val="0"/>
        <w:spacing w:line="480" w:lineRule="atLeast"/>
        <w:jc w:val="center"/>
        <w:rPr>
          <w:rFonts w:ascii="仿宋" w:eastAsia="仿宋" w:hAnsi="仿宋" w:cs="宋体"/>
          <w:color w:val="000000"/>
          <w:kern w:val="0"/>
          <w:sz w:val="32"/>
          <w:szCs w:val="32"/>
        </w:rPr>
      </w:pPr>
      <w:proofErr w:type="gramStart"/>
      <w:r>
        <w:rPr>
          <w:rFonts w:ascii="仿宋" w:eastAsia="仿宋" w:hAnsi="仿宋" w:cs="宋体" w:hint="eastAsia"/>
          <w:kern w:val="0"/>
          <w:sz w:val="32"/>
          <w:szCs w:val="32"/>
        </w:rPr>
        <w:t>校学发</w:t>
      </w:r>
      <w:proofErr w:type="gramEnd"/>
      <w:r>
        <w:rPr>
          <w:rFonts w:ascii="仿宋" w:eastAsia="仿宋" w:hAnsi="仿宋" w:cs="宋体" w:hint="eastAsia"/>
          <w:kern w:val="0"/>
          <w:sz w:val="32"/>
          <w:szCs w:val="32"/>
        </w:rPr>
        <w:t>[20</w:t>
      </w:r>
      <w:r>
        <w:rPr>
          <w:rFonts w:ascii="仿宋" w:eastAsia="仿宋" w:hAnsi="仿宋" w:cs="宋体" w:hint="eastAsia"/>
          <w:color w:val="000000"/>
          <w:kern w:val="0"/>
          <w:sz w:val="32"/>
          <w:szCs w:val="32"/>
        </w:rPr>
        <w:t>2</w:t>
      </w:r>
      <w:r>
        <w:rPr>
          <w:rFonts w:ascii="仿宋" w:eastAsia="仿宋" w:hAnsi="仿宋" w:cs="宋体" w:hint="eastAsia"/>
          <w:color w:val="000000"/>
          <w:kern w:val="0"/>
          <w:sz w:val="32"/>
          <w:szCs w:val="32"/>
        </w:rPr>
        <w:t>3</w:t>
      </w:r>
      <w:r>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14</w:t>
      </w:r>
      <w:r>
        <w:rPr>
          <w:rFonts w:ascii="仿宋" w:eastAsia="仿宋" w:hAnsi="仿宋" w:cs="宋体" w:hint="eastAsia"/>
          <w:color w:val="000000"/>
          <w:kern w:val="0"/>
          <w:sz w:val="32"/>
          <w:szCs w:val="32"/>
        </w:rPr>
        <w:t>号</w:t>
      </w:r>
    </w:p>
    <w:p w:rsidR="0078696A" w:rsidRDefault="00DF184A">
      <w:pPr>
        <w:widowControl/>
        <w:snapToGrid w:val="0"/>
        <w:spacing w:line="480" w:lineRule="atLeast"/>
        <w:jc w:val="center"/>
        <w:rPr>
          <w:rFonts w:ascii="仿宋_GB2312" w:hAnsi="Verdana" w:cs="宋体"/>
          <w:b/>
          <w:sz w:val="24"/>
        </w:rPr>
      </w:pPr>
      <w:r>
        <w:rPr>
          <w:rFonts w:ascii="仿宋_GB2312" w:hAnsi="Verdana" w:cs="宋体" w:hint="eastAsia"/>
          <w:b/>
          <w:noProof/>
          <w:sz w:val="24"/>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250190</wp:posOffset>
                </wp:positionV>
                <wp:extent cx="6172200" cy="0"/>
                <wp:effectExtent l="0" t="19050" r="0" b="19050"/>
                <wp:wrapNone/>
                <wp:docPr id="1" name="直接连接符 1"/>
                <wp:cNvGraphicFramePr/>
                <a:graphic xmlns:a="http://schemas.openxmlformats.org/drawingml/2006/main">
                  <a:graphicData uri="http://schemas.microsoft.com/office/word/2010/wordprocessingShape">
                    <wps:wsp>
                      <wps:cNvCnPr/>
                      <wps:spPr>
                        <a:xfrm>
                          <a:off x="0" y="0"/>
                          <a:ext cx="6172200" cy="0"/>
                        </a:xfrm>
                        <a:prstGeom prst="line">
                          <a:avLst/>
                        </a:prstGeom>
                        <a:ln w="381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6pt;margin-top:19.7pt;height:0pt;width:486pt;z-index:251660288;mso-width-relative:page;mso-height-relative:page;" filled="f" stroked="t" coordsize="21600,21600" o:gfxdata="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s1RUjaAAAACQEAAA8AAAAAAAAAAQAgAAAAIgAAAGRycy9kb3ducmV2LnhtbFBL&#10;AQIUABQAAAAIAIdO4kC007+O9AEAAOUDAAAOAAAAAAAAAAEAIAAAACkBAABkcnMvZTJvRG9jLnht&#10;bFBLBQYAAAAABgAGAFkBAACPBQAAAAA=&#10;">
                <v:path arrowok="t"/>
                <v:fill on="f" focussize="0,0"/>
                <v:stroke weight="3pt" color="#FF0000"/>
                <v:imagedata o:title=""/>
                <o:lock v:ext="edit"/>
              </v:line>
            </w:pict>
          </mc:Fallback>
        </mc:AlternateContent>
      </w:r>
    </w:p>
    <w:p w:rsidR="0078696A" w:rsidRDefault="0078696A">
      <w:pPr>
        <w:pStyle w:val="1"/>
        <w:jc w:val="both"/>
      </w:pPr>
    </w:p>
    <w:p w:rsidR="0078696A" w:rsidRDefault="0078696A">
      <w:pPr>
        <w:widowControl/>
        <w:adjustRightInd w:val="0"/>
        <w:snapToGrid w:val="0"/>
        <w:spacing w:line="200" w:lineRule="exact"/>
        <w:rPr>
          <w:rFonts w:ascii="华文中宋" w:eastAsia="华文中宋" w:hAnsi="华文中宋"/>
          <w:b/>
          <w:sz w:val="44"/>
          <w:szCs w:val="44"/>
        </w:rPr>
      </w:pPr>
    </w:p>
    <w:p w:rsidR="0078696A" w:rsidRDefault="00DF184A" w:rsidP="00991DC4">
      <w:pPr>
        <w:widowControl/>
        <w:adjustRightInd w:val="0"/>
        <w:snapToGrid w:val="0"/>
        <w:spacing w:afterLines="50" w:after="156" w:line="580" w:lineRule="exact"/>
        <w:jc w:val="center"/>
        <w:rPr>
          <w:rFonts w:ascii="华文中宋" w:eastAsia="华文中宋" w:hAnsi="华文中宋"/>
          <w:b/>
          <w:sz w:val="44"/>
          <w:szCs w:val="44"/>
        </w:rPr>
      </w:pPr>
      <w:r>
        <w:rPr>
          <w:rFonts w:ascii="华文中宋" w:eastAsia="华文中宋" w:hAnsi="华文中宋" w:hint="eastAsia"/>
          <w:b/>
          <w:sz w:val="44"/>
          <w:szCs w:val="44"/>
        </w:rPr>
        <w:t>“</w:t>
      </w:r>
      <w:proofErr w:type="gramStart"/>
      <w:r>
        <w:rPr>
          <w:rFonts w:ascii="华文中宋" w:eastAsia="华文中宋" w:hAnsi="华文中宋" w:hint="eastAsia"/>
          <w:b/>
          <w:sz w:val="44"/>
          <w:szCs w:val="44"/>
        </w:rPr>
        <w:t>医路筑</w:t>
      </w:r>
      <w:proofErr w:type="gramEnd"/>
      <w:r>
        <w:rPr>
          <w:rFonts w:ascii="华文中宋" w:eastAsia="华文中宋" w:hAnsi="华文中宋" w:hint="eastAsia"/>
          <w:b/>
          <w:sz w:val="44"/>
          <w:szCs w:val="44"/>
        </w:rPr>
        <w:t>梦</w:t>
      </w:r>
      <w:r>
        <w:rPr>
          <w:rFonts w:ascii="华文中宋" w:eastAsia="华文中宋" w:hAnsi="华文中宋" w:hint="eastAsia"/>
          <w:b/>
          <w:sz w:val="44"/>
          <w:szCs w:val="44"/>
        </w:rPr>
        <w:t>”资助育人</w:t>
      </w:r>
      <w:r>
        <w:rPr>
          <w:rFonts w:ascii="华文中宋" w:eastAsia="华文中宋" w:hAnsi="华文中宋" w:hint="eastAsia"/>
          <w:b/>
          <w:sz w:val="44"/>
          <w:szCs w:val="44"/>
        </w:rPr>
        <w:t>系列主题</w:t>
      </w:r>
      <w:r>
        <w:rPr>
          <w:rFonts w:ascii="华文中宋" w:eastAsia="华文中宋" w:hAnsi="华文中宋" w:hint="eastAsia"/>
          <w:b/>
          <w:sz w:val="44"/>
          <w:szCs w:val="44"/>
        </w:rPr>
        <w:t>活动方案</w:t>
      </w:r>
    </w:p>
    <w:p w:rsidR="0078696A" w:rsidRDefault="0078696A">
      <w:pPr>
        <w:spacing w:line="240" w:lineRule="exact"/>
        <w:ind w:firstLineChars="200" w:firstLine="640"/>
        <w:rPr>
          <w:rFonts w:ascii="仿宋" w:eastAsia="仿宋" w:hAnsi="仿宋" w:cs="仿宋"/>
          <w:color w:val="000000"/>
          <w:sz w:val="32"/>
          <w:szCs w:val="32"/>
        </w:rPr>
      </w:pPr>
    </w:p>
    <w:p w:rsidR="0078696A" w:rsidRDefault="00DF184A">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为</w:t>
      </w:r>
      <w:proofErr w:type="gramStart"/>
      <w:r>
        <w:rPr>
          <w:rFonts w:ascii="仿宋" w:eastAsia="仿宋" w:hAnsi="仿宋" w:cs="仿宋" w:hint="eastAsia"/>
          <w:color w:val="000000"/>
          <w:sz w:val="32"/>
          <w:szCs w:val="32"/>
        </w:rPr>
        <w:t>践行</w:t>
      </w:r>
      <w:proofErr w:type="gramEnd"/>
      <w:r>
        <w:rPr>
          <w:rFonts w:ascii="仿宋" w:eastAsia="仿宋" w:hAnsi="仿宋" w:cs="仿宋" w:hint="eastAsia"/>
          <w:color w:val="000000"/>
          <w:sz w:val="32"/>
          <w:szCs w:val="32"/>
        </w:rPr>
        <w:t>党的二十大精神，落实立德树人根本任务，进一步做好我校家庭经济困难学生的教育和帮扶工作，现组织开展</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w:t>
      </w:r>
      <w:proofErr w:type="gramStart"/>
      <w:r>
        <w:rPr>
          <w:rFonts w:ascii="仿宋" w:eastAsia="仿宋" w:hAnsi="仿宋" w:cs="仿宋" w:hint="eastAsia"/>
          <w:color w:val="000000"/>
          <w:sz w:val="32"/>
          <w:szCs w:val="32"/>
        </w:rPr>
        <w:t>医路筑</w:t>
      </w:r>
      <w:proofErr w:type="gramEnd"/>
      <w:r>
        <w:rPr>
          <w:rFonts w:ascii="仿宋" w:eastAsia="仿宋" w:hAnsi="仿宋" w:cs="仿宋" w:hint="eastAsia"/>
          <w:color w:val="000000"/>
          <w:sz w:val="32"/>
          <w:szCs w:val="32"/>
        </w:rPr>
        <w:t>梦”资助育人系列主题活动。具体方案如下：</w:t>
      </w:r>
    </w:p>
    <w:p w:rsidR="0078696A" w:rsidRDefault="00DF184A" w:rsidP="00991DC4">
      <w:pPr>
        <w:ind w:firstLineChars="202" w:firstLine="649"/>
        <w:rPr>
          <w:rFonts w:ascii="仿宋" w:eastAsia="仿宋" w:hAnsi="仿宋" w:cs="仿宋"/>
          <w:b/>
          <w:bCs/>
          <w:color w:val="000000"/>
          <w:sz w:val="32"/>
          <w:szCs w:val="32"/>
        </w:rPr>
      </w:pPr>
      <w:r>
        <w:rPr>
          <w:rFonts w:ascii="仿宋" w:eastAsia="仿宋" w:hAnsi="仿宋" w:cs="仿宋" w:hint="eastAsia"/>
          <w:b/>
          <w:bCs/>
          <w:color w:val="000000"/>
          <w:sz w:val="32"/>
          <w:szCs w:val="32"/>
        </w:rPr>
        <w:t>一</w:t>
      </w:r>
      <w:r>
        <w:rPr>
          <w:rFonts w:ascii="仿宋" w:eastAsia="仿宋" w:hAnsi="仿宋" w:cs="仿宋" w:hint="eastAsia"/>
          <w:b/>
          <w:bCs/>
          <w:color w:val="000000"/>
          <w:sz w:val="32"/>
          <w:szCs w:val="32"/>
        </w:rPr>
        <w:t>、活动时间</w:t>
      </w:r>
    </w:p>
    <w:p w:rsidR="0078696A" w:rsidRDefault="00DF184A">
      <w:pPr>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202</w:t>
      </w:r>
      <w:r>
        <w:rPr>
          <w:rFonts w:ascii="仿宋" w:eastAsia="仿宋" w:hAnsi="仿宋" w:cs="仿宋" w:hint="eastAsia"/>
          <w:color w:val="000000"/>
          <w:sz w:val="32"/>
          <w:szCs w:val="32"/>
        </w:rPr>
        <w:t>3</w:t>
      </w:r>
      <w:r>
        <w:rPr>
          <w:rFonts w:ascii="仿宋" w:eastAsia="仿宋" w:hAnsi="仿宋" w:cs="仿宋" w:hint="eastAsia"/>
          <w:color w:val="000000"/>
          <w:sz w:val="32"/>
          <w:szCs w:val="32"/>
        </w:rPr>
        <w:t>年</w:t>
      </w:r>
      <w:r>
        <w:rPr>
          <w:rFonts w:ascii="仿宋" w:eastAsia="仿宋" w:hAnsi="仿宋" w:cs="仿宋" w:hint="eastAsia"/>
          <w:color w:val="000000"/>
          <w:sz w:val="32"/>
          <w:szCs w:val="32"/>
        </w:rPr>
        <w:t>3</w:t>
      </w:r>
      <w:r>
        <w:rPr>
          <w:rFonts w:ascii="仿宋" w:eastAsia="仿宋" w:hAnsi="仿宋" w:cs="仿宋" w:hint="eastAsia"/>
          <w:color w:val="000000"/>
          <w:sz w:val="32"/>
          <w:szCs w:val="32"/>
        </w:rPr>
        <w:t>月</w:t>
      </w:r>
      <w:r>
        <w:rPr>
          <w:rFonts w:ascii="仿宋" w:eastAsia="仿宋" w:hAnsi="仿宋" w:cs="仿宋" w:hint="eastAsia"/>
          <w:color w:val="000000"/>
          <w:sz w:val="32"/>
          <w:szCs w:val="32"/>
        </w:rPr>
        <w:t>--12</w:t>
      </w:r>
      <w:r>
        <w:rPr>
          <w:rFonts w:ascii="仿宋" w:eastAsia="仿宋" w:hAnsi="仿宋" w:cs="仿宋" w:hint="eastAsia"/>
          <w:color w:val="000000"/>
          <w:sz w:val="32"/>
          <w:szCs w:val="32"/>
        </w:rPr>
        <w:t>月</w:t>
      </w:r>
    </w:p>
    <w:p w:rsidR="0078696A" w:rsidRDefault="00DF184A" w:rsidP="00991DC4">
      <w:pPr>
        <w:ind w:firstLineChars="202" w:firstLine="649"/>
        <w:rPr>
          <w:rFonts w:ascii="仿宋" w:eastAsia="仿宋" w:hAnsi="仿宋" w:cs="仿宋"/>
          <w:b/>
          <w:bCs/>
          <w:color w:val="000000"/>
          <w:sz w:val="32"/>
          <w:szCs w:val="32"/>
        </w:rPr>
      </w:pPr>
      <w:r>
        <w:rPr>
          <w:rFonts w:ascii="仿宋" w:eastAsia="仿宋" w:hAnsi="仿宋" w:cs="仿宋" w:hint="eastAsia"/>
          <w:b/>
          <w:bCs/>
          <w:color w:val="000000"/>
          <w:sz w:val="32"/>
          <w:szCs w:val="32"/>
        </w:rPr>
        <w:t>二</w:t>
      </w:r>
      <w:r>
        <w:rPr>
          <w:rFonts w:ascii="仿宋" w:eastAsia="仿宋" w:hAnsi="仿宋" w:cs="仿宋" w:hint="eastAsia"/>
          <w:b/>
          <w:bCs/>
          <w:color w:val="000000"/>
          <w:sz w:val="32"/>
          <w:szCs w:val="32"/>
        </w:rPr>
        <w:t>、组织领导</w:t>
      </w:r>
    </w:p>
    <w:p w:rsidR="0078696A" w:rsidRDefault="00DF184A">
      <w:pPr>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组</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长：</w:t>
      </w:r>
      <w:r>
        <w:rPr>
          <w:rFonts w:ascii="仿宋" w:eastAsia="仿宋" w:hAnsi="仿宋" w:cs="仿宋" w:hint="eastAsia"/>
          <w:color w:val="000000"/>
          <w:sz w:val="32"/>
          <w:szCs w:val="32"/>
        </w:rPr>
        <w:t>成</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强</w:t>
      </w:r>
    </w:p>
    <w:p w:rsidR="0078696A" w:rsidRDefault="00DF184A">
      <w:pPr>
        <w:ind w:leftChars="304" w:left="2238" w:hangingChars="500" w:hanging="1600"/>
        <w:rPr>
          <w:rFonts w:ascii="仿宋" w:eastAsia="仿宋" w:hAnsi="仿宋" w:cs="仿宋"/>
          <w:color w:val="000000"/>
          <w:sz w:val="32"/>
          <w:szCs w:val="32"/>
        </w:rPr>
      </w:pPr>
      <w:r>
        <w:rPr>
          <w:rFonts w:ascii="仿宋" w:eastAsia="仿宋" w:hAnsi="仿宋" w:cs="仿宋" w:hint="eastAsia"/>
          <w:color w:val="000000"/>
          <w:sz w:val="32"/>
          <w:szCs w:val="32"/>
        </w:rPr>
        <w:t>副组长：</w:t>
      </w:r>
      <w:r>
        <w:rPr>
          <w:rFonts w:ascii="仿宋" w:eastAsia="仿宋" w:hAnsi="仿宋" w:cs="仿宋" w:hint="eastAsia"/>
          <w:color w:val="000000"/>
          <w:sz w:val="32"/>
          <w:szCs w:val="32"/>
        </w:rPr>
        <w:t>赵</w:t>
      </w:r>
      <w:r>
        <w:rPr>
          <w:rFonts w:ascii="仿宋" w:eastAsia="仿宋" w:hAnsi="仿宋" w:cs="仿宋" w:hint="eastAsia"/>
          <w:color w:val="000000"/>
          <w:sz w:val="32"/>
          <w:szCs w:val="32"/>
        </w:rPr>
        <w:t xml:space="preserve">  </w:t>
      </w:r>
      <w:proofErr w:type="gramStart"/>
      <w:r>
        <w:rPr>
          <w:rFonts w:ascii="仿宋" w:eastAsia="仿宋" w:hAnsi="仿宋" w:cs="仿宋" w:hint="eastAsia"/>
          <w:color w:val="000000"/>
          <w:sz w:val="32"/>
          <w:szCs w:val="32"/>
        </w:rPr>
        <w:t>曦</w:t>
      </w:r>
      <w:proofErr w:type="gramEnd"/>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付</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愚</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孙丽红</w:t>
      </w:r>
      <w:r>
        <w:rPr>
          <w:rFonts w:ascii="仿宋" w:eastAsia="仿宋" w:hAnsi="仿宋" w:cs="仿宋" w:hint="eastAsia"/>
          <w:color w:val="000000"/>
          <w:sz w:val="32"/>
          <w:szCs w:val="32"/>
        </w:rPr>
        <w:t xml:space="preserve">  </w:t>
      </w:r>
      <w:proofErr w:type="gramStart"/>
      <w:r>
        <w:rPr>
          <w:rFonts w:ascii="仿宋" w:eastAsia="仿宋" w:hAnsi="仿宋" w:cs="仿宋" w:hint="eastAsia"/>
          <w:color w:val="000000"/>
          <w:sz w:val="32"/>
          <w:szCs w:val="32"/>
        </w:rPr>
        <w:t>张普强</w:t>
      </w:r>
      <w:proofErr w:type="gramEnd"/>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曹</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昭</w:t>
      </w:r>
    </w:p>
    <w:p w:rsidR="0078696A" w:rsidRDefault="00DF184A">
      <w:pPr>
        <w:ind w:leftChars="912" w:left="2235" w:hangingChars="100" w:hanging="320"/>
        <w:rPr>
          <w:rFonts w:ascii="仿宋" w:eastAsia="仿宋" w:hAnsi="仿宋" w:cs="仿宋"/>
          <w:color w:val="000000"/>
          <w:sz w:val="32"/>
          <w:szCs w:val="32"/>
        </w:rPr>
      </w:pPr>
      <w:proofErr w:type="gramStart"/>
      <w:r>
        <w:rPr>
          <w:rFonts w:ascii="仿宋" w:eastAsia="仿宋" w:hAnsi="仿宋" w:cs="仿宋" w:hint="eastAsia"/>
          <w:color w:val="000000"/>
          <w:sz w:val="32"/>
          <w:szCs w:val="32"/>
        </w:rPr>
        <w:t>郭</w:t>
      </w:r>
      <w:proofErr w:type="gramEnd"/>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飏</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敖彩民</w:t>
      </w:r>
      <w:r>
        <w:rPr>
          <w:rFonts w:ascii="仿宋" w:eastAsia="仿宋" w:hAnsi="仿宋" w:cs="仿宋" w:hint="eastAsia"/>
          <w:color w:val="000000"/>
          <w:sz w:val="32"/>
          <w:szCs w:val="32"/>
        </w:rPr>
        <w:t xml:space="preserve">  </w:t>
      </w:r>
      <w:proofErr w:type="gramStart"/>
      <w:r>
        <w:rPr>
          <w:rFonts w:ascii="仿宋" w:eastAsia="仿宋" w:hAnsi="仿宋" w:cs="仿宋" w:hint="eastAsia"/>
          <w:color w:val="000000"/>
          <w:sz w:val="32"/>
          <w:szCs w:val="32"/>
        </w:rPr>
        <w:t>谭</w:t>
      </w:r>
      <w:proofErr w:type="gramEnd"/>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进</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李海军</w:t>
      </w:r>
      <w:r>
        <w:rPr>
          <w:rFonts w:ascii="仿宋" w:eastAsia="仿宋" w:hAnsi="仿宋" w:cs="仿宋" w:hint="eastAsia"/>
          <w:color w:val="000000"/>
          <w:sz w:val="32"/>
          <w:szCs w:val="32"/>
        </w:rPr>
        <w:t xml:space="preserve">  </w:t>
      </w:r>
    </w:p>
    <w:p w:rsidR="0078696A" w:rsidRDefault="00DF184A">
      <w:pPr>
        <w:ind w:leftChars="304" w:left="1918" w:hangingChars="400" w:hanging="1280"/>
        <w:rPr>
          <w:rFonts w:ascii="仿宋" w:eastAsia="仿宋" w:hAnsi="仿宋" w:cs="仿宋"/>
          <w:color w:val="000000"/>
          <w:sz w:val="32"/>
          <w:szCs w:val="32"/>
        </w:rPr>
      </w:pPr>
      <w:r>
        <w:rPr>
          <w:rFonts w:ascii="仿宋" w:eastAsia="仿宋" w:hAnsi="仿宋" w:cs="仿宋" w:hint="eastAsia"/>
          <w:color w:val="000000"/>
          <w:sz w:val="32"/>
          <w:szCs w:val="32"/>
        </w:rPr>
        <w:t>成</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员：</w:t>
      </w:r>
      <w:proofErr w:type="gramStart"/>
      <w:r>
        <w:rPr>
          <w:rFonts w:ascii="仿宋" w:eastAsia="仿宋" w:hAnsi="仿宋" w:cs="仿宋" w:hint="eastAsia"/>
          <w:color w:val="000000"/>
          <w:sz w:val="32"/>
          <w:szCs w:val="32"/>
        </w:rPr>
        <w:t>廖</w:t>
      </w:r>
      <w:proofErr w:type="gramEnd"/>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军</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郭泽锋</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李四军</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朱松林</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张经宇</w:t>
      </w:r>
    </w:p>
    <w:p w:rsidR="0078696A" w:rsidRDefault="00DF184A">
      <w:pPr>
        <w:ind w:leftChars="760" w:left="1916" w:hangingChars="100" w:hanging="320"/>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张力丰</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马小强</w:t>
      </w:r>
      <w:r>
        <w:rPr>
          <w:rFonts w:ascii="仿宋" w:eastAsia="仿宋" w:hAnsi="仿宋" w:cs="仿宋" w:hint="eastAsia"/>
          <w:color w:val="000000"/>
          <w:sz w:val="32"/>
          <w:szCs w:val="32"/>
        </w:rPr>
        <w:t xml:space="preserve">  </w:t>
      </w:r>
      <w:proofErr w:type="gramStart"/>
      <w:r>
        <w:rPr>
          <w:rFonts w:ascii="仿宋" w:eastAsia="仿宋" w:hAnsi="仿宋" w:cs="仿宋" w:hint="eastAsia"/>
          <w:color w:val="000000"/>
          <w:sz w:val="32"/>
          <w:szCs w:val="32"/>
        </w:rPr>
        <w:t>凌</w:t>
      </w:r>
      <w:proofErr w:type="gramEnd"/>
      <w:r>
        <w:rPr>
          <w:rFonts w:ascii="仿宋" w:eastAsia="仿宋" w:hAnsi="仿宋" w:cs="仿宋" w:hint="eastAsia"/>
          <w:color w:val="000000"/>
          <w:sz w:val="32"/>
          <w:szCs w:val="32"/>
        </w:rPr>
        <w:t xml:space="preserve">  </w:t>
      </w:r>
      <w:proofErr w:type="gramStart"/>
      <w:r>
        <w:rPr>
          <w:rFonts w:ascii="仿宋" w:eastAsia="仿宋" w:hAnsi="仿宋" w:cs="仿宋" w:hint="eastAsia"/>
          <w:color w:val="000000"/>
          <w:sz w:val="32"/>
          <w:szCs w:val="32"/>
        </w:rPr>
        <w:t>畅</w:t>
      </w:r>
      <w:proofErr w:type="gramEnd"/>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各学院资助专干</w:t>
      </w:r>
    </w:p>
    <w:p w:rsidR="0078696A" w:rsidRDefault="00DF184A" w:rsidP="00991DC4">
      <w:pPr>
        <w:ind w:firstLineChars="202" w:firstLine="649"/>
        <w:rPr>
          <w:rFonts w:ascii="仿宋" w:eastAsia="仿宋" w:hAnsi="仿宋" w:cs="仿宋"/>
          <w:b/>
          <w:bCs/>
          <w:color w:val="000000"/>
          <w:sz w:val="32"/>
          <w:szCs w:val="32"/>
        </w:rPr>
      </w:pPr>
      <w:r>
        <w:rPr>
          <w:rFonts w:ascii="仿宋" w:eastAsia="仿宋" w:hAnsi="仿宋" w:cs="仿宋" w:hint="eastAsia"/>
          <w:b/>
          <w:bCs/>
          <w:color w:val="000000"/>
          <w:sz w:val="32"/>
          <w:szCs w:val="32"/>
        </w:rPr>
        <w:t>三、</w:t>
      </w:r>
      <w:r>
        <w:rPr>
          <w:rFonts w:ascii="仿宋" w:eastAsia="仿宋" w:hAnsi="仿宋" w:cs="仿宋" w:hint="eastAsia"/>
          <w:b/>
          <w:bCs/>
          <w:color w:val="000000"/>
          <w:sz w:val="32"/>
          <w:szCs w:val="32"/>
        </w:rPr>
        <w:t>活动安排</w:t>
      </w:r>
    </w:p>
    <w:p w:rsidR="0078696A" w:rsidRDefault="00DF184A" w:rsidP="00991DC4">
      <w:pPr>
        <w:ind w:firstLineChars="202" w:firstLine="649"/>
        <w:rPr>
          <w:rFonts w:ascii="仿宋" w:eastAsia="仿宋" w:hAnsi="仿宋" w:cs="仿宋"/>
          <w:b/>
          <w:bCs/>
          <w:color w:val="000000"/>
          <w:sz w:val="32"/>
          <w:szCs w:val="32"/>
        </w:rPr>
      </w:pPr>
      <w:r>
        <w:rPr>
          <w:rFonts w:ascii="仿宋" w:eastAsia="仿宋" w:hAnsi="仿宋" w:cs="仿宋" w:hint="eastAsia"/>
          <w:b/>
          <w:bCs/>
          <w:color w:val="000000"/>
          <w:sz w:val="32"/>
          <w:szCs w:val="32"/>
        </w:rPr>
        <w:lastRenderedPageBreak/>
        <w:t>（一）“医路关怀”社会资助活动</w:t>
      </w:r>
    </w:p>
    <w:p w:rsidR="0078696A" w:rsidRDefault="00DF184A">
      <w:pPr>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、时间地点：</w:t>
      </w:r>
      <w:r>
        <w:rPr>
          <w:rFonts w:ascii="仿宋" w:eastAsia="仿宋" w:hAnsi="仿宋" w:cs="仿宋" w:hint="eastAsia"/>
          <w:color w:val="000000"/>
          <w:sz w:val="32"/>
          <w:szCs w:val="32"/>
        </w:rPr>
        <w:t>3</w:t>
      </w:r>
      <w:r>
        <w:rPr>
          <w:rFonts w:ascii="仿宋" w:eastAsia="仿宋" w:hAnsi="仿宋" w:cs="仿宋" w:hint="eastAsia"/>
          <w:color w:val="000000"/>
          <w:sz w:val="32"/>
          <w:szCs w:val="32"/>
        </w:rPr>
        <w:t>月</w:t>
      </w:r>
      <w:r>
        <w:rPr>
          <w:rFonts w:ascii="仿宋" w:eastAsia="仿宋" w:hAnsi="仿宋" w:cs="仿宋" w:hint="eastAsia"/>
          <w:color w:val="000000"/>
          <w:sz w:val="32"/>
          <w:szCs w:val="32"/>
        </w:rPr>
        <w:t xml:space="preserve"> </w:t>
      </w:r>
      <w:proofErr w:type="gramStart"/>
      <w:r>
        <w:rPr>
          <w:rFonts w:ascii="仿宋" w:eastAsia="仿宋" w:hAnsi="仿宋" w:cs="仿宋" w:hint="eastAsia"/>
          <w:color w:val="000000"/>
          <w:sz w:val="32"/>
          <w:szCs w:val="32"/>
        </w:rPr>
        <w:t>护理楼</w:t>
      </w:r>
      <w:proofErr w:type="gramEnd"/>
      <w:r>
        <w:rPr>
          <w:rFonts w:ascii="仿宋" w:eastAsia="仿宋" w:hAnsi="仿宋" w:cs="仿宋" w:hint="eastAsia"/>
          <w:color w:val="000000"/>
          <w:sz w:val="32"/>
          <w:szCs w:val="32"/>
        </w:rPr>
        <w:t>一楼报告厅</w:t>
      </w:r>
    </w:p>
    <w:p w:rsidR="0078696A" w:rsidRDefault="00DF184A">
      <w:pPr>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、责任单位：学生工作处、各二级学院</w:t>
      </w:r>
    </w:p>
    <w:p w:rsidR="0078696A" w:rsidRDefault="00DF184A">
      <w:pPr>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、内</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容：组织家庭经济困难学生开展社会资助帮扶活动，为家庭经济困难学生送上温暖。</w:t>
      </w:r>
    </w:p>
    <w:p w:rsidR="0078696A" w:rsidRDefault="00DF184A" w:rsidP="00991DC4">
      <w:pPr>
        <w:ind w:firstLineChars="202" w:firstLine="649"/>
        <w:rPr>
          <w:rFonts w:ascii="仿宋" w:eastAsia="仿宋" w:hAnsi="仿宋" w:cs="仿宋"/>
          <w:b/>
          <w:bCs/>
          <w:color w:val="000000"/>
          <w:sz w:val="32"/>
          <w:szCs w:val="32"/>
        </w:rPr>
      </w:pPr>
      <w:r>
        <w:rPr>
          <w:rFonts w:ascii="仿宋" w:eastAsia="仿宋" w:hAnsi="仿宋" w:cs="仿宋" w:hint="eastAsia"/>
          <w:b/>
          <w:bCs/>
          <w:color w:val="000000"/>
          <w:sz w:val="32"/>
          <w:szCs w:val="32"/>
        </w:rPr>
        <w:t>（二）“医路奉献”志愿服务活动</w:t>
      </w:r>
    </w:p>
    <w:p w:rsidR="0078696A" w:rsidRDefault="00DF184A">
      <w:pPr>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、时间地点：</w:t>
      </w:r>
      <w:r>
        <w:rPr>
          <w:rFonts w:ascii="仿宋" w:eastAsia="仿宋" w:hAnsi="仿宋" w:cs="仿宋" w:hint="eastAsia"/>
          <w:color w:val="000000"/>
          <w:sz w:val="32"/>
          <w:szCs w:val="32"/>
        </w:rPr>
        <w:t>3-5</w:t>
      </w:r>
      <w:r>
        <w:rPr>
          <w:rFonts w:ascii="仿宋" w:eastAsia="仿宋" w:hAnsi="仿宋" w:cs="仿宋" w:hint="eastAsia"/>
          <w:color w:val="000000"/>
          <w:sz w:val="32"/>
          <w:szCs w:val="32"/>
        </w:rPr>
        <w:t>月</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校内外</w:t>
      </w:r>
    </w:p>
    <w:p w:rsidR="0078696A" w:rsidRDefault="00DF184A">
      <w:pPr>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、责任单位：学生工作处、各二级学院</w:t>
      </w:r>
    </w:p>
    <w:p w:rsidR="0078696A" w:rsidRDefault="00DF184A">
      <w:pPr>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、内</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容：学生资助管理中心及各学院分别组织家庭经济困难学生开展志愿服务活动</w:t>
      </w:r>
      <w:r>
        <w:rPr>
          <w:rFonts w:ascii="仿宋" w:eastAsia="仿宋" w:hAnsi="仿宋" w:cs="仿宋" w:hint="eastAsia"/>
          <w:color w:val="000000"/>
          <w:sz w:val="32"/>
          <w:szCs w:val="32"/>
        </w:rPr>
        <w:t>1</w:t>
      </w:r>
      <w:r>
        <w:rPr>
          <w:rFonts w:ascii="仿宋" w:eastAsia="仿宋" w:hAnsi="仿宋" w:cs="仿宋" w:hint="eastAsia"/>
          <w:color w:val="000000"/>
          <w:sz w:val="32"/>
          <w:szCs w:val="32"/>
        </w:rPr>
        <w:t>次，对表现优秀的学生发放优秀志愿者证书，提升学生综合能力和感恩奉献意识。</w:t>
      </w:r>
    </w:p>
    <w:p w:rsidR="0078696A" w:rsidRDefault="00DF184A" w:rsidP="00991DC4">
      <w:pPr>
        <w:ind w:firstLineChars="202" w:firstLine="649"/>
        <w:rPr>
          <w:rFonts w:ascii="仿宋" w:eastAsia="仿宋" w:hAnsi="仿宋" w:cs="仿宋"/>
          <w:b/>
          <w:bCs/>
          <w:color w:val="000000"/>
          <w:sz w:val="32"/>
          <w:szCs w:val="32"/>
        </w:rPr>
      </w:pPr>
      <w:r>
        <w:rPr>
          <w:rFonts w:ascii="仿宋" w:eastAsia="仿宋" w:hAnsi="仿宋" w:cs="仿宋" w:hint="eastAsia"/>
          <w:b/>
          <w:bCs/>
          <w:color w:val="000000"/>
          <w:sz w:val="32"/>
          <w:szCs w:val="32"/>
        </w:rPr>
        <w:t>（三）“医路成长”爱国主义教育活动</w:t>
      </w:r>
    </w:p>
    <w:p w:rsidR="0078696A" w:rsidRDefault="00DF184A">
      <w:pPr>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、时间地点：</w:t>
      </w:r>
      <w:r>
        <w:rPr>
          <w:rFonts w:ascii="仿宋" w:eastAsia="仿宋" w:hAnsi="仿宋" w:cs="仿宋" w:hint="eastAsia"/>
          <w:color w:val="000000"/>
          <w:sz w:val="32"/>
          <w:szCs w:val="32"/>
        </w:rPr>
        <w:t>4-6</w:t>
      </w:r>
      <w:r>
        <w:rPr>
          <w:rFonts w:ascii="仿宋" w:eastAsia="仿宋" w:hAnsi="仿宋" w:cs="仿宋" w:hint="eastAsia"/>
          <w:color w:val="000000"/>
          <w:sz w:val="32"/>
          <w:szCs w:val="32"/>
        </w:rPr>
        <w:t>月</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红色学习基地</w:t>
      </w:r>
    </w:p>
    <w:p w:rsidR="0078696A" w:rsidRDefault="00DF184A">
      <w:pPr>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、责任单位：学生工作处、各二级学院</w:t>
      </w:r>
    </w:p>
    <w:p w:rsidR="0078696A" w:rsidRDefault="00DF184A">
      <w:pPr>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、主要内容：通过线上和线下形式组织家庭经济困难学生到湘潭市红色学习基地学习，并组织学后感评选活动，培养学生爱国爱党的情怀。</w:t>
      </w:r>
    </w:p>
    <w:p w:rsidR="0078696A" w:rsidRDefault="00DF184A" w:rsidP="00991DC4">
      <w:pPr>
        <w:ind w:firstLineChars="202" w:firstLine="649"/>
        <w:rPr>
          <w:rFonts w:ascii="仿宋" w:eastAsia="仿宋" w:hAnsi="仿宋" w:cs="仿宋"/>
          <w:b/>
          <w:bCs/>
          <w:color w:val="000000"/>
          <w:sz w:val="32"/>
          <w:szCs w:val="32"/>
        </w:rPr>
      </w:pPr>
      <w:r>
        <w:rPr>
          <w:rFonts w:ascii="仿宋" w:eastAsia="仿宋" w:hAnsi="仿宋" w:cs="仿宋" w:hint="eastAsia"/>
          <w:b/>
          <w:bCs/>
          <w:color w:val="000000"/>
          <w:sz w:val="32"/>
          <w:szCs w:val="32"/>
        </w:rPr>
        <w:t>（四）“医路诚信”诚信教育活动</w:t>
      </w:r>
    </w:p>
    <w:p w:rsidR="0078696A" w:rsidRDefault="00DF184A">
      <w:pPr>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、时间地点：</w:t>
      </w:r>
      <w:r>
        <w:rPr>
          <w:rFonts w:ascii="仿宋" w:eastAsia="仿宋" w:hAnsi="仿宋" w:cs="仿宋" w:hint="eastAsia"/>
          <w:color w:val="000000"/>
          <w:sz w:val="32"/>
          <w:szCs w:val="32"/>
        </w:rPr>
        <w:t>5</w:t>
      </w:r>
      <w:r>
        <w:rPr>
          <w:rFonts w:ascii="仿宋" w:eastAsia="仿宋" w:hAnsi="仿宋" w:cs="仿宋" w:hint="eastAsia"/>
          <w:color w:val="000000"/>
          <w:sz w:val="32"/>
          <w:szCs w:val="32"/>
        </w:rPr>
        <w:t>月</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校内</w:t>
      </w:r>
    </w:p>
    <w:p w:rsidR="0078696A" w:rsidRDefault="00DF184A">
      <w:pPr>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、责任单位：学生工作处、各二级学院</w:t>
      </w:r>
    </w:p>
    <w:p w:rsidR="0078696A" w:rsidRDefault="00DF184A">
      <w:pPr>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、主要内容：以线上或线下形式组织我校学生开展签订诚信承诺书、学习助学贷款办理和还款知识等活动，并组</w:t>
      </w:r>
      <w:r>
        <w:rPr>
          <w:rFonts w:ascii="仿宋" w:eastAsia="仿宋" w:hAnsi="仿宋" w:cs="仿宋" w:hint="eastAsia"/>
          <w:color w:val="000000"/>
          <w:sz w:val="32"/>
          <w:szCs w:val="32"/>
        </w:rPr>
        <w:lastRenderedPageBreak/>
        <w:t>织学生开展“诚信</w:t>
      </w:r>
      <w:proofErr w:type="gramStart"/>
      <w:r>
        <w:rPr>
          <w:rFonts w:ascii="仿宋" w:eastAsia="仿宋" w:hAnsi="仿宋" w:cs="仿宋" w:hint="eastAsia"/>
          <w:color w:val="000000"/>
          <w:sz w:val="32"/>
          <w:szCs w:val="32"/>
        </w:rPr>
        <w:t>医</w:t>
      </w:r>
      <w:proofErr w:type="gramEnd"/>
      <w:r>
        <w:rPr>
          <w:rFonts w:ascii="仿宋" w:eastAsia="仿宋" w:hAnsi="仿宋" w:cs="仿宋" w:hint="eastAsia"/>
          <w:color w:val="000000"/>
          <w:sz w:val="32"/>
          <w:szCs w:val="32"/>
        </w:rPr>
        <w:t>卫人”优秀作品评选活动，不断加强我校大学生的诚信教育。</w:t>
      </w:r>
    </w:p>
    <w:p w:rsidR="0078696A" w:rsidRDefault="00DF184A" w:rsidP="00991DC4">
      <w:pPr>
        <w:ind w:firstLineChars="202" w:firstLine="649"/>
        <w:rPr>
          <w:rFonts w:ascii="仿宋" w:eastAsia="仿宋" w:hAnsi="仿宋" w:cs="仿宋"/>
          <w:color w:val="000000"/>
          <w:sz w:val="32"/>
          <w:szCs w:val="32"/>
        </w:rPr>
      </w:pPr>
      <w:r>
        <w:rPr>
          <w:rFonts w:ascii="仿宋" w:eastAsia="仿宋" w:hAnsi="仿宋" w:cs="仿宋" w:hint="eastAsia"/>
          <w:b/>
          <w:bCs/>
          <w:color w:val="000000"/>
          <w:sz w:val="32"/>
          <w:szCs w:val="32"/>
        </w:rPr>
        <w:t>（</w:t>
      </w:r>
      <w:r>
        <w:rPr>
          <w:rFonts w:ascii="仿宋" w:eastAsia="仿宋" w:hAnsi="仿宋" w:cs="仿宋" w:hint="eastAsia"/>
          <w:b/>
          <w:bCs/>
          <w:color w:val="000000"/>
          <w:sz w:val="32"/>
          <w:szCs w:val="32"/>
        </w:rPr>
        <w:t>五）“医路感恩”资助宣传活动</w:t>
      </w:r>
    </w:p>
    <w:p w:rsidR="0078696A" w:rsidRDefault="00DF184A">
      <w:pPr>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、时间地点：</w:t>
      </w:r>
      <w:r>
        <w:rPr>
          <w:rFonts w:ascii="仿宋" w:eastAsia="仿宋" w:hAnsi="仿宋" w:cs="仿宋" w:hint="eastAsia"/>
          <w:color w:val="000000"/>
          <w:sz w:val="32"/>
          <w:szCs w:val="32"/>
        </w:rPr>
        <w:t>6-7</w:t>
      </w:r>
      <w:r>
        <w:rPr>
          <w:rFonts w:ascii="仿宋" w:eastAsia="仿宋" w:hAnsi="仿宋" w:cs="仿宋" w:hint="eastAsia"/>
          <w:color w:val="000000"/>
          <w:sz w:val="32"/>
          <w:szCs w:val="32"/>
        </w:rPr>
        <w:t>月</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校内</w:t>
      </w:r>
    </w:p>
    <w:p w:rsidR="0078696A" w:rsidRDefault="00DF184A">
      <w:pPr>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、责任单位：学生工作处</w:t>
      </w:r>
    </w:p>
    <w:p w:rsidR="0078696A" w:rsidRDefault="00DF184A">
      <w:pPr>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、主要内容：开展感恩资助小视频制作</w:t>
      </w:r>
      <w:r>
        <w:rPr>
          <w:rFonts w:ascii="仿宋" w:eastAsia="仿宋" w:hAnsi="仿宋" w:cs="仿宋"/>
          <w:color w:val="000000"/>
          <w:sz w:val="32"/>
          <w:szCs w:val="32"/>
        </w:rPr>
        <w:t>评选</w:t>
      </w:r>
      <w:r>
        <w:rPr>
          <w:rFonts w:ascii="仿宋" w:eastAsia="仿宋" w:hAnsi="仿宋" w:cs="仿宋" w:hint="eastAsia"/>
          <w:color w:val="000000"/>
          <w:sz w:val="32"/>
          <w:szCs w:val="32"/>
        </w:rPr>
        <w:t>活动，评选优秀作品进行宣传推广</w:t>
      </w:r>
      <w:r>
        <w:rPr>
          <w:rFonts w:ascii="仿宋" w:eastAsia="仿宋" w:hAnsi="仿宋" w:cs="仿宋"/>
          <w:color w:val="000000"/>
          <w:sz w:val="32"/>
          <w:szCs w:val="32"/>
        </w:rPr>
        <w:t>。并</w:t>
      </w:r>
      <w:r>
        <w:rPr>
          <w:rFonts w:ascii="仿宋" w:eastAsia="仿宋" w:hAnsi="仿宋" w:cs="仿宋" w:hint="eastAsia"/>
          <w:color w:val="000000"/>
          <w:sz w:val="32"/>
          <w:szCs w:val="32"/>
        </w:rPr>
        <w:t>选拔优秀学生参加“三下乡”志愿服务活动进行资助政策宣传，培养学生感恩和乐于助人的情怀。</w:t>
      </w:r>
    </w:p>
    <w:p w:rsidR="0078696A" w:rsidRDefault="0078696A" w:rsidP="00991DC4">
      <w:pPr>
        <w:ind w:firstLineChars="202" w:firstLine="649"/>
        <w:rPr>
          <w:rFonts w:ascii="仿宋" w:eastAsia="仿宋" w:hAnsi="仿宋" w:cs="仿宋"/>
          <w:b/>
          <w:bCs/>
          <w:color w:val="000000"/>
          <w:sz w:val="32"/>
          <w:szCs w:val="32"/>
        </w:rPr>
      </w:pPr>
    </w:p>
    <w:p w:rsidR="0078696A" w:rsidRDefault="00DF184A" w:rsidP="00991DC4">
      <w:pPr>
        <w:ind w:firstLineChars="202" w:firstLine="649"/>
        <w:rPr>
          <w:rFonts w:ascii="仿宋" w:eastAsia="仿宋" w:hAnsi="仿宋" w:cs="仿宋"/>
          <w:color w:val="000000"/>
          <w:sz w:val="32"/>
          <w:szCs w:val="32"/>
        </w:rPr>
      </w:pPr>
      <w:r>
        <w:rPr>
          <w:rFonts w:ascii="仿宋" w:eastAsia="仿宋" w:hAnsi="仿宋" w:cs="仿宋" w:hint="eastAsia"/>
          <w:b/>
          <w:bCs/>
          <w:color w:val="000000"/>
          <w:sz w:val="32"/>
          <w:szCs w:val="32"/>
        </w:rPr>
        <w:t>（六）“医路关爱”暑假大家访活动</w:t>
      </w:r>
    </w:p>
    <w:p w:rsidR="0078696A" w:rsidRDefault="00DF184A">
      <w:pPr>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1</w:t>
      </w:r>
      <w:r>
        <w:rPr>
          <w:rFonts w:ascii="仿宋" w:eastAsia="仿宋" w:hAnsi="仿宋" w:cs="仿宋" w:hint="eastAsia"/>
          <w:color w:val="000000"/>
          <w:sz w:val="32"/>
          <w:szCs w:val="32"/>
        </w:rPr>
        <w:t>）</w:t>
      </w:r>
      <w:r>
        <w:rPr>
          <w:rFonts w:ascii="仿宋" w:eastAsia="仿宋" w:hAnsi="仿宋" w:cs="仿宋" w:hint="eastAsia"/>
          <w:color w:val="000000"/>
          <w:sz w:val="32"/>
          <w:szCs w:val="32"/>
        </w:rPr>
        <w:t>时间</w:t>
      </w:r>
      <w:r>
        <w:rPr>
          <w:rFonts w:ascii="仿宋" w:eastAsia="仿宋" w:hAnsi="仿宋" w:cs="仿宋" w:hint="eastAsia"/>
          <w:color w:val="000000"/>
          <w:sz w:val="32"/>
          <w:szCs w:val="32"/>
        </w:rPr>
        <w:t>地点</w:t>
      </w:r>
      <w:r>
        <w:rPr>
          <w:rFonts w:ascii="仿宋" w:eastAsia="仿宋" w:hAnsi="仿宋" w:cs="仿宋" w:hint="eastAsia"/>
          <w:color w:val="000000"/>
          <w:sz w:val="32"/>
          <w:szCs w:val="32"/>
        </w:rPr>
        <w:t>：</w:t>
      </w:r>
      <w:r>
        <w:rPr>
          <w:rFonts w:ascii="仿宋" w:eastAsia="仿宋" w:hAnsi="仿宋" w:cs="仿宋" w:hint="eastAsia"/>
          <w:color w:val="000000"/>
          <w:sz w:val="32"/>
          <w:szCs w:val="32"/>
        </w:rPr>
        <w:t>7-8</w:t>
      </w:r>
      <w:r>
        <w:rPr>
          <w:rFonts w:ascii="仿宋" w:eastAsia="仿宋" w:hAnsi="仿宋" w:cs="仿宋" w:hint="eastAsia"/>
          <w:color w:val="000000"/>
          <w:sz w:val="32"/>
          <w:szCs w:val="32"/>
        </w:rPr>
        <w:t>月</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校外</w:t>
      </w:r>
    </w:p>
    <w:p w:rsidR="0078696A" w:rsidRDefault="00DF184A">
      <w:pPr>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2</w:t>
      </w:r>
      <w:r>
        <w:rPr>
          <w:rFonts w:ascii="仿宋" w:eastAsia="仿宋" w:hAnsi="仿宋" w:cs="仿宋" w:hint="eastAsia"/>
          <w:color w:val="000000"/>
          <w:sz w:val="32"/>
          <w:szCs w:val="32"/>
        </w:rPr>
        <w:t>）责任单位：学校各部门及二级学院</w:t>
      </w:r>
    </w:p>
    <w:p w:rsidR="0078696A" w:rsidRDefault="00DF184A">
      <w:pPr>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3</w:t>
      </w:r>
      <w:r>
        <w:rPr>
          <w:rFonts w:ascii="仿宋" w:eastAsia="仿宋" w:hAnsi="仿宋" w:cs="仿宋" w:hint="eastAsia"/>
          <w:color w:val="000000"/>
          <w:sz w:val="32"/>
          <w:szCs w:val="32"/>
        </w:rPr>
        <w:t>）主要内容：到</w:t>
      </w:r>
      <w:r>
        <w:rPr>
          <w:rFonts w:ascii="仿宋" w:eastAsia="仿宋" w:hAnsi="仿宋" w:cs="仿宋" w:hint="eastAsia"/>
          <w:color w:val="000000"/>
          <w:sz w:val="32"/>
          <w:szCs w:val="32"/>
        </w:rPr>
        <w:t>我校家庭经济困难学生家开展慰问，了解学生情况，关爱学生成长。</w:t>
      </w:r>
    </w:p>
    <w:p w:rsidR="0078696A" w:rsidRDefault="00DF184A" w:rsidP="00991DC4">
      <w:pPr>
        <w:ind w:firstLineChars="202" w:firstLine="649"/>
        <w:rPr>
          <w:rFonts w:ascii="仿宋" w:eastAsia="仿宋" w:hAnsi="仿宋" w:cs="仿宋"/>
          <w:b/>
          <w:bCs/>
          <w:color w:val="000000"/>
          <w:sz w:val="32"/>
          <w:szCs w:val="32"/>
        </w:rPr>
      </w:pPr>
      <w:r>
        <w:rPr>
          <w:rFonts w:ascii="仿宋" w:eastAsia="仿宋" w:hAnsi="仿宋" w:cs="仿宋" w:hint="eastAsia"/>
          <w:b/>
          <w:bCs/>
          <w:color w:val="000000"/>
          <w:sz w:val="32"/>
          <w:szCs w:val="32"/>
        </w:rPr>
        <w:t>（七）</w:t>
      </w:r>
      <w:r>
        <w:rPr>
          <w:rFonts w:ascii="仿宋" w:eastAsia="仿宋" w:hAnsi="仿宋" w:cs="仿宋" w:hint="eastAsia"/>
          <w:b/>
          <w:bCs/>
          <w:color w:val="000000"/>
          <w:sz w:val="32"/>
          <w:szCs w:val="32"/>
        </w:rPr>
        <w:t>“</w:t>
      </w:r>
      <w:proofErr w:type="gramStart"/>
      <w:r>
        <w:rPr>
          <w:rFonts w:ascii="仿宋" w:eastAsia="仿宋" w:hAnsi="仿宋" w:cs="仿宋" w:hint="eastAsia"/>
          <w:b/>
          <w:bCs/>
          <w:color w:val="000000"/>
          <w:sz w:val="32"/>
          <w:szCs w:val="32"/>
        </w:rPr>
        <w:t>医</w:t>
      </w:r>
      <w:proofErr w:type="gramEnd"/>
      <w:r>
        <w:rPr>
          <w:rFonts w:ascii="仿宋" w:eastAsia="仿宋" w:hAnsi="仿宋" w:cs="仿宋" w:hint="eastAsia"/>
          <w:b/>
          <w:bCs/>
          <w:color w:val="000000"/>
          <w:sz w:val="32"/>
          <w:szCs w:val="32"/>
        </w:rPr>
        <w:t>路相迎</w:t>
      </w:r>
      <w:r>
        <w:rPr>
          <w:rFonts w:ascii="仿宋" w:eastAsia="仿宋" w:hAnsi="仿宋" w:cs="仿宋" w:hint="eastAsia"/>
          <w:b/>
          <w:bCs/>
          <w:color w:val="000000"/>
          <w:sz w:val="32"/>
          <w:szCs w:val="32"/>
        </w:rPr>
        <w:t>”</w:t>
      </w:r>
      <w:proofErr w:type="gramStart"/>
      <w:r>
        <w:rPr>
          <w:rFonts w:ascii="仿宋" w:eastAsia="仿宋" w:hAnsi="仿宋" w:cs="仿宋" w:hint="eastAsia"/>
          <w:b/>
          <w:bCs/>
          <w:color w:val="000000"/>
          <w:sz w:val="32"/>
          <w:szCs w:val="32"/>
        </w:rPr>
        <w:t>开学助梦活动</w:t>
      </w:r>
      <w:proofErr w:type="gramEnd"/>
    </w:p>
    <w:p w:rsidR="0078696A" w:rsidRDefault="00DF184A">
      <w:pPr>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1</w:t>
      </w:r>
      <w:r>
        <w:rPr>
          <w:rFonts w:ascii="仿宋" w:eastAsia="仿宋" w:hAnsi="仿宋" w:cs="仿宋" w:hint="eastAsia"/>
          <w:color w:val="000000"/>
          <w:sz w:val="32"/>
          <w:szCs w:val="32"/>
        </w:rPr>
        <w:t>）</w:t>
      </w:r>
      <w:r>
        <w:rPr>
          <w:rFonts w:ascii="仿宋" w:eastAsia="仿宋" w:hAnsi="仿宋" w:cs="仿宋" w:hint="eastAsia"/>
          <w:color w:val="000000"/>
          <w:sz w:val="32"/>
          <w:szCs w:val="32"/>
        </w:rPr>
        <w:t>时间</w:t>
      </w:r>
      <w:r>
        <w:rPr>
          <w:rFonts w:ascii="仿宋" w:eastAsia="仿宋" w:hAnsi="仿宋" w:cs="仿宋" w:hint="eastAsia"/>
          <w:color w:val="000000"/>
          <w:sz w:val="32"/>
          <w:szCs w:val="32"/>
        </w:rPr>
        <w:t>地点</w:t>
      </w:r>
      <w:r>
        <w:rPr>
          <w:rFonts w:ascii="仿宋" w:eastAsia="仿宋" w:hAnsi="仿宋" w:cs="仿宋" w:hint="eastAsia"/>
          <w:color w:val="000000"/>
          <w:sz w:val="32"/>
          <w:szCs w:val="32"/>
        </w:rPr>
        <w:t>：</w:t>
      </w:r>
      <w:r>
        <w:rPr>
          <w:rFonts w:ascii="仿宋" w:eastAsia="仿宋" w:hAnsi="仿宋" w:cs="仿宋" w:hint="eastAsia"/>
          <w:color w:val="000000"/>
          <w:sz w:val="32"/>
          <w:szCs w:val="32"/>
        </w:rPr>
        <w:t>9-10</w:t>
      </w:r>
      <w:r>
        <w:rPr>
          <w:rFonts w:ascii="仿宋" w:eastAsia="仿宋" w:hAnsi="仿宋" w:cs="仿宋" w:hint="eastAsia"/>
          <w:color w:val="000000"/>
          <w:sz w:val="32"/>
          <w:szCs w:val="32"/>
        </w:rPr>
        <w:t>月</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校内</w:t>
      </w:r>
    </w:p>
    <w:p w:rsidR="0078696A" w:rsidRDefault="00DF184A">
      <w:pPr>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2</w:t>
      </w:r>
      <w:r>
        <w:rPr>
          <w:rFonts w:ascii="仿宋" w:eastAsia="仿宋" w:hAnsi="仿宋" w:cs="仿宋" w:hint="eastAsia"/>
          <w:color w:val="000000"/>
          <w:sz w:val="32"/>
          <w:szCs w:val="32"/>
        </w:rPr>
        <w:t>）责任单位：学生工作处、各二级学院</w:t>
      </w:r>
    </w:p>
    <w:p w:rsidR="0078696A" w:rsidRDefault="00DF184A">
      <w:pPr>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3</w:t>
      </w:r>
      <w:r>
        <w:rPr>
          <w:rFonts w:ascii="仿宋" w:eastAsia="仿宋" w:hAnsi="仿宋" w:cs="仿宋" w:hint="eastAsia"/>
          <w:color w:val="000000"/>
          <w:sz w:val="32"/>
          <w:szCs w:val="32"/>
        </w:rPr>
        <w:t>）主要内容：为</w:t>
      </w:r>
      <w:r>
        <w:rPr>
          <w:rFonts w:ascii="仿宋" w:eastAsia="仿宋" w:hAnsi="仿宋" w:cs="仿宋" w:hint="eastAsia"/>
          <w:color w:val="000000"/>
          <w:sz w:val="32"/>
          <w:szCs w:val="32"/>
        </w:rPr>
        <w:t>我校家庭经济困难新生开通入学报到“</w:t>
      </w:r>
      <w:r>
        <w:rPr>
          <w:rFonts w:ascii="仿宋" w:eastAsia="仿宋" w:hAnsi="仿宋" w:cs="仿宋" w:hint="eastAsia"/>
          <w:color w:val="000000"/>
          <w:sz w:val="32"/>
          <w:szCs w:val="32"/>
        </w:rPr>
        <w:t>绿色通道”，</w:t>
      </w:r>
      <w:r>
        <w:rPr>
          <w:rFonts w:ascii="仿宋" w:eastAsia="仿宋" w:hAnsi="仿宋" w:cs="仿宋" w:hint="eastAsia"/>
          <w:color w:val="000000"/>
          <w:sz w:val="32"/>
          <w:szCs w:val="32"/>
        </w:rPr>
        <w:t>赠送生活用品和学习用品等“爱心大礼包”。</w:t>
      </w:r>
    </w:p>
    <w:p w:rsidR="0078696A" w:rsidRDefault="00DF184A" w:rsidP="00991DC4">
      <w:pPr>
        <w:ind w:firstLineChars="202" w:firstLine="649"/>
        <w:rPr>
          <w:rFonts w:ascii="仿宋" w:eastAsia="仿宋" w:hAnsi="仿宋" w:cs="仿宋"/>
          <w:b/>
          <w:bCs/>
          <w:color w:val="000000"/>
          <w:sz w:val="32"/>
          <w:szCs w:val="32"/>
        </w:rPr>
      </w:pPr>
      <w:r>
        <w:rPr>
          <w:rFonts w:ascii="仿宋" w:eastAsia="仿宋" w:hAnsi="仿宋" w:cs="仿宋" w:hint="eastAsia"/>
          <w:b/>
          <w:bCs/>
          <w:color w:val="000000"/>
          <w:sz w:val="32"/>
          <w:szCs w:val="32"/>
        </w:rPr>
        <w:t>（八）“医路自强”素质拓展活动</w:t>
      </w:r>
    </w:p>
    <w:p w:rsidR="0078696A" w:rsidRDefault="00DF184A">
      <w:pPr>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1</w:t>
      </w:r>
      <w:r>
        <w:rPr>
          <w:rFonts w:ascii="仿宋" w:eastAsia="仿宋" w:hAnsi="仿宋" w:cs="仿宋" w:hint="eastAsia"/>
          <w:color w:val="000000"/>
          <w:sz w:val="32"/>
          <w:szCs w:val="32"/>
        </w:rPr>
        <w:t>）</w:t>
      </w:r>
      <w:r>
        <w:rPr>
          <w:rFonts w:ascii="仿宋" w:eastAsia="仿宋" w:hAnsi="仿宋" w:cs="仿宋" w:hint="eastAsia"/>
          <w:color w:val="000000"/>
          <w:sz w:val="32"/>
          <w:szCs w:val="32"/>
        </w:rPr>
        <w:t>时间</w:t>
      </w:r>
      <w:r>
        <w:rPr>
          <w:rFonts w:ascii="仿宋" w:eastAsia="仿宋" w:hAnsi="仿宋" w:cs="仿宋" w:hint="eastAsia"/>
          <w:color w:val="000000"/>
          <w:sz w:val="32"/>
          <w:szCs w:val="32"/>
        </w:rPr>
        <w:t>地点</w:t>
      </w:r>
      <w:r>
        <w:rPr>
          <w:rFonts w:ascii="仿宋" w:eastAsia="仿宋" w:hAnsi="仿宋" w:cs="仿宋" w:hint="eastAsia"/>
          <w:color w:val="000000"/>
          <w:sz w:val="32"/>
          <w:szCs w:val="32"/>
        </w:rPr>
        <w:t>：</w:t>
      </w:r>
      <w:r>
        <w:rPr>
          <w:rFonts w:ascii="仿宋" w:eastAsia="仿宋" w:hAnsi="仿宋" w:cs="仿宋" w:hint="eastAsia"/>
          <w:color w:val="000000"/>
          <w:sz w:val="32"/>
          <w:szCs w:val="32"/>
        </w:rPr>
        <w:t>10</w:t>
      </w:r>
      <w:r>
        <w:rPr>
          <w:rFonts w:ascii="仿宋" w:eastAsia="仿宋" w:hAnsi="仿宋" w:cs="仿宋" w:hint="eastAsia"/>
          <w:color w:val="000000"/>
          <w:sz w:val="32"/>
          <w:szCs w:val="32"/>
        </w:rPr>
        <w:t>月</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校内</w:t>
      </w:r>
    </w:p>
    <w:p w:rsidR="0078696A" w:rsidRDefault="00DF184A">
      <w:pPr>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lastRenderedPageBreak/>
        <w:t>（</w:t>
      </w:r>
      <w:r>
        <w:rPr>
          <w:rFonts w:ascii="仿宋" w:eastAsia="仿宋" w:hAnsi="仿宋" w:cs="仿宋" w:hint="eastAsia"/>
          <w:color w:val="000000"/>
          <w:sz w:val="32"/>
          <w:szCs w:val="32"/>
        </w:rPr>
        <w:t>2</w:t>
      </w:r>
      <w:r>
        <w:rPr>
          <w:rFonts w:ascii="仿宋" w:eastAsia="仿宋" w:hAnsi="仿宋" w:cs="仿宋" w:hint="eastAsia"/>
          <w:color w:val="000000"/>
          <w:sz w:val="32"/>
          <w:szCs w:val="32"/>
        </w:rPr>
        <w:t>）责任单位：学生工作处、各二级学院</w:t>
      </w:r>
    </w:p>
    <w:p w:rsidR="0078696A" w:rsidRDefault="00DF184A">
      <w:pPr>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3</w:t>
      </w:r>
      <w:r>
        <w:rPr>
          <w:rFonts w:ascii="仿宋" w:eastAsia="仿宋" w:hAnsi="仿宋" w:cs="仿宋" w:hint="eastAsia"/>
          <w:color w:val="000000"/>
          <w:sz w:val="32"/>
          <w:szCs w:val="32"/>
        </w:rPr>
        <w:t>）主要内容：组织受部分资助学生开展运动素质拓展活动</w:t>
      </w:r>
      <w:r>
        <w:rPr>
          <w:rFonts w:ascii="仿宋" w:eastAsia="仿宋" w:hAnsi="仿宋" w:cs="仿宋" w:hint="eastAsia"/>
          <w:color w:val="000000"/>
          <w:sz w:val="32"/>
          <w:szCs w:val="32"/>
        </w:rPr>
        <w:t>，培养学生的团结友爱、不畏艰难</w:t>
      </w:r>
      <w:proofErr w:type="gramStart"/>
      <w:r>
        <w:rPr>
          <w:rFonts w:ascii="仿宋" w:eastAsia="仿宋" w:hAnsi="仿宋" w:cs="仿宋" w:hint="eastAsia"/>
          <w:color w:val="000000"/>
          <w:sz w:val="32"/>
          <w:szCs w:val="32"/>
        </w:rPr>
        <w:t>和永于拼搏</w:t>
      </w:r>
      <w:proofErr w:type="gramEnd"/>
      <w:r>
        <w:rPr>
          <w:rFonts w:ascii="仿宋" w:eastAsia="仿宋" w:hAnsi="仿宋" w:cs="仿宋" w:hint="eastAsia"/>
          <w:color w:val="000000"/>
          <w:sz w:val="32"/>
          <w:szCs w:val="32"/>
        </w:rPr>
        <w:t>的精神。</w:t>
      </w:r>
    </w:p>
    <w:p w:rsidR="0078696A" w:rsidRDefault="00DF184A" w:rsidP="00991DC4">
      <w:pPr>
        <w:ind w:firstLineChars="202" w:firstLine="649"/>
        <w:rPr>
          <w:rFonts w:ascii="仿宋" w:eastAsia="仿宋" w:hAnsi="仿宋" w:cs="仿宋"/>
          <w:color w:val="000000"/>
          <w:sz w:val="32"/>
          <w:szCs w:val="32"/>
        </w:rPr>
      </w:pPr>
      <w:r>
        <w:rPr>
          <w:rFonts w:ascii="仿宋" w:eastAsia="仿宋" w:hAnsi="仿宋" w:cs="仿宋" w:hint="eastAsia"/>
          <w:b/>
          <w:bCs/>
          <w:color w:val="000000"/>
          <w:sz w:val="32"/>
          <w:szCs w:val="32"/>
        </w:rPr>
        <w:t>（九）</w:t>
      </w:r>
      <w:r>
        <w:rPr>
          <w:rFonts w:ascii="仿宋" w:eastAsia="仿宋" w:hAnsi="仿宋" w:cs="仿宋" w:hint="eastAsia"/>
          <w:b/>
          <w:bCs/>
          <w:color w:val="000000"/>
          <w:sz w:val="32"/>
          <w:szCs w:val="32"/>
        </w:rPr>
        <w:t>“</w:t>
      </w:r>
      <w:r>
        <w:rPr>
          <w:rFonts w:ascii="仿宋" w:eastAsia="仿宋" w:hAnsi="仿宋" w:cs="仿宋" w:hint="eastAsia"/>
          <w:b/>
          <w:bCs/>
          <w:color w:val="000000"/>
          <w:sz w:val="32"/>
          <w:szCs w:val="32"/>
        </w:rPr>
        <w:t>医路奋斗</w:t>
      </w:r>
      <w:r>
        <w:rPr>
          <w:rFonts w:ascii="仿宋" w:eastAsia="仿宋" w:hAnsi="仿宋" w:cs="仿宋" w:hint="eastAsia"/>
          <w:b/>
          <w:bCs/>
          <w:color w:val="000000"/>
          <w:sz w:val="32"/>
          <w:szCs w:val="32"/>
        </w:rPr>
        <w:t>”</w:t>
      </w:r>
      <w:r>
        <w:rPr>
          <w:rFonts w:ascii="仿宋" w:eastAsia="仿宋" w:hAnsi="仿宋" w:cs="仿宋" w:hint="eastAsia"/>
          <w:b/>
          <w:bCs/>
          <w:color w:val="000000"/>
          <w:sz w:val="32"/>
          <w:szCs w:val="32"/>
        </w:rPr>
        <w:t>榜样宣讲活动</w:t>
      </w:r>
    </w:p>
    <w:p w:rsidR="0078696A" w:rsidRDefault="00DF184A">
      <w:pPr>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1</w:t>
      </w:r>
      <w:r>
        <w:rPr>
          <w:rFonts w:ascii="仿宋" w:eastAsia="仿宋" w:hAnsi="仿宋" w:cs="仿宋" w:hint="eastAsia"/>
          <w:color w:val="000000"/>
          <w:sz w:val="32"/>
          <w:szCs w:val="32"/>
        </w:rPr>
        <w:t>）</w:t>
      </w:r>
      <w:r>
        <w:rPr>
          <w:rFonts w:ascii="仿宋" w:eastAsia="仿宋" w:hAnsi="仿宋" w:cs="仿宋" w:hint="eastAsia"/>
          <w:color w:val="000000"/>
          <w:sz w:val="32"/>
          <w:szCs w:val="32"/>
        </w:rPr>
        <w:t>时间</w:t>
      </w:r>
      <w:r>
        <w:rPr>
          <w:rFonts w:ascii="仿宋" w:eastAsia="仿宋" w:hAnsi="仿宋" w:cs="仿宋" w:hint="eastAsia"/>
          <w:color w:val="000000"/>
          <w:sz w:val="32"/>
          <w:szCs w:val="32"/>
        </w:rPr>
        <w:t>地点</w:t>
      </w:r>
      <w:r>
        <w:rPr>
          <w:rFonts w:ascii="仿宋" w:eastAsia="仿宋" w:hAnsi="仿宋" w:cs="仿宋" w:hint="eastAsia"/>
          <w:color w:val="000000"/>
          <w:sz w:val="32"/>
          <w:szCs w:val="32"/>
        </w:rPr>
        <w:t>：</w:t>
      </w:r>
      <w:r>
        <w:rPr>
          <w:rFonts w:ascii="仿宋" w:eastAsia="仿宋" w:hAnsi="仿宋" w:cs="仿宋" w:hint="eastAsia"/>
          <w:color w:val="000000"/>
          <w:sz w:val="32"/>
          <w:szCs w:val="32"/>
        </w:rPr>
        <w:t>11</w:t>
      </w:r>
      <w:r>
        <w:rPr>
          <w:rFonts w:ascii="仿宋" w:eastAsia="仿宋" w:hAnsi="仿宋" w:cs="仿宋" w:hint="eastAsia"/>
          <w:color w:val="000000"/>
          <w:sz w:val="32"/>
          <w:szCs w:val="32"/>
        </w:rPr>
        <w:t>月</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报告厅</w:t>
      </w:r>
    </w:p>
    <w:p w:rsidR="0078696A" w:rsidRDefault="00DF184A">
      <w:pPr>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2</w:t>
      </w:r>
      <w:r>
        <w:rPr>
          <w:rFonts w:ascii="仿宋" w:eastAsia="仿宋" w:hAnsi="仿宋" w:cs="仿宋" w:hint="eastAsia"/>
          <w:color w:val="000000"/>
          <w:sz w:val="32"/>
          <w:szCs w:val="32"/>
        </w:rPr>
        <w:t>）责任单位：学生工作处、各二级学院</w:t>
      </w:r>
    </w:p>
    <w:p w:rsidR="0078696A" w:rsidRDefault="00DF184A">
      <w:pPr>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3</w:t>
      </w:r>
      <w:r>
        <w:rPr>
          <w:rFonts w:ascii="仿宋" w:eastAsia="仿宋" w:hAnsi="仿宋" w:cs="仿宋" w:hint="eastAsia"/>
          <w:color w:val="000000"/>
          <w:sz w:val="32"/>
          <w:szCs w:val="32"/>
        </w:rPr>
        <w:t>）主要内容：开展一次受资助学生优秀</w:t>
      </w:r>
      <w:r>
        <w:rPr>
          <w:rFonts w:ascii="仿宋" w:eastAsia="仿宋" w:hAnsi="仿宋" w:cs="仿宋" w:hint="eastAsia"/>
          <w:color w:val="000000"/>
          <w:sz w:val="32"/>
          <w:szCs w:val="32"/>
        </w:rPr>
        <w:t>事迹宣讲活动，通过榜样引领激励全体学生成长成才。</w:t>
      </w:r>
    </w:p>
    <w:p w:rsidR="0078696A" w:rsidRDefault="00DF184A" w:rsidP="00991DC4">
      <w:pPr>
        <w:ind w:firstLineChars="202" w:firstLine="649"/>
        <w:rPr>
          <w:rFonts w:ascii="仿宋" w:eastAsia="仿宋" w:hAnsi="仿宋" w:cs="仿宋"/>
          <w:b/>
          <w:bCs/>
          <w:color w:val="000000"/>
          <w:sz w:val="32"/>
          <w:szCs w:val="32"/>
        </w:rPr>
      </w:pPr>
      <w:r>
        <w:rPr>
          <w:rFonts w:ascii="仿宋" w:eastAsia="仿宋" w:hAnsi="仿宋" w:cs="仿宋" w:hint="eastAsia"/>
          <w:b/>
          <w:bCs/>
          <w:color w:val="000000"/>
          <w:sz w:val="32"/>
          <w:szCs w:val="32"/>
        </w:rPr>
        <w:t>（十）</w:t>
      </w:r>
      <w:r>
        <w:rPr>
          <w:rFonts w:ascii="仿宋" w:eastAsia="仿宋" w:hAnsi="仿宋" w:cs="仿宋" w:hint="eastAsia"/>
          <w:b/>
          <w:bCs/>
          <w:color w:val="000000"/>
          <w:sz w:val="32"/>
          <w:szCs w:val="32"/>
        </w:rPr>
        <w:t>“</w:t>
      </w:r>
      <w:proofErr w:type="gramStart"/>
      <w:r>
        <w:rPr>
          <w:rFonts w:ascii="仿宋" w:eastAsia="仿宋" w:hAnsi="仿宋" w:cs="仿宋" w:hint="eastAsia"/>
          <w:b/>
          <w:bCs/>
          <w:color w:val="000000"/>
          <w:sz w:val="32"/>
          <w:szCs w:val="32"/>
        </w:rPr>
        <w:t>医</w:t>
      </w:r>
      <w:proofErr w:type="gramEnd"/>
      <w:r>
        <w:rPr>
          <w:rFonts w:ascii="仿宋" w:eastAsia="仿宋" w:hAnsi="仿宋" w:cs="仿宋" w:hint="eastAsia"/>
          <w:b/>
          <w:bCs/>
          <w:color w:val="000000"/>
          <w:sz w:val="32"/>
          <w:szCs w:val="32"/>
        </w:rPr>
        <w:t>路暖心</w:t>
      </w:r>
      <w:r>
        <w:rPr>
          <w:rFonts w:ascii="仿宋" w:eastAsia="仿宋" w:hAnsi="仿宋" w:cs="仿宋" w:hint="eastAsia"/>
          <w:b/>
          <w:bCs/>
          <w:color w:val="000000"/>
          <w:sz w:val="32"/>
          <w:szCs w:val="32"/>
        </w:rPr>
        <w:t>”</w:t>
      </w:r>
      <w:r>
        <w:rPr>
          <w:rFonts w:ascii="仿宋" w:eastAsia="仿宋" w:hAnsi="仿宋" w:cs="仿宋" w:hint="eastAsia"/>
          <w:b/>
          <w:bCs/>
          <w:color w:val="000000"/>
          <w:sz w:val="32"/>
          <w:szCs w:val="32"/>
        </w:rPr>
        <w:t>冬至送温暖活动</w:t>
      </w:r>
    </w:p>
    <w:p w:rsidR="0078696A" w:rsidRDefault="00DF184A">
      <w:pPr>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1</w:t>
      </w:r>
      <w:r>
        <w:rPr>
          <w:rFonts w:ascii="仿宋" w:eastAsia="仿宋" w:hAnsi="仿宋" w:cs="仿宋" w:hint="eastAsia"/>
          <w:color w:val="000000"/>
          <w:sz w:val="32"/>
          <w:szCs w:val="32"/>
        </w:rPr>
        <w:t>）</w:t>
      </w:r>
      <w:r>
        <w:rPr>
          <w:rFonts w:ascii="仿宋" w:eastAsia="仿宋" w:hAnsi="仿宋" w:cs="仿宋" w:hint="eastAsia"/>
          <w:color w:val="000000"/>
          <w:sz w:val="32"/>
          <w:szCs w:val="32"/>
        </w:rPr>
        <w:t>时间</w:t>
      </w:r>
      <w:r>
        <w:rPr>
          <w:rFonts w:ascii="仿宋" w:eastAsia="仿宋" w:hAnsi="仿宋" w:cs="仿宋" w:hint="eastAsia"/>
          <w:color w:val="000000"/>
          <w:sz w:val="32"/>
          <w:szCs w:val="32"/>
        </w:rPr>
        <w:t>地点</w:t>
      </w:r>
      <w:r>
        <w:rPr>
          <w:rFonts w:ascii="仿宋" w:eastAsia="仿宋" w:hAnsi="仿宋" w:cs="仿宋" w:hint="eastAsia"/>
          <w:color w:val="000000"/>
          <w:sz w:val="32"/>
          <w:szCs w:val="32"/>
        </w:rPr>
        <w:t>：</w:t>
      </w:r>
      <w:r>
        <w:rPr>
          <w:rFonts w:ascii="仿宋" w:eastAsia="仿宋" w:hAnsi="仿宋" w:cs="仿宋" w:hint="eastAsia"/>
          <w:color w:val="000000"/>
          <w:sz w:val="32"/>
          <w:szCs w:val="32"/>
        </w:rPr>
        <w:t>12</w:t>
      </w:r>
      <w:r>
        <w:rPr>
          <w:rFonts w:ascii="仿宋" w:eastAsia="仿宋" w:hAnsi="仿宋" w:cs="仿宋" w:hint="eastAsia"/>
          <w:color w:val="000000"/>
          <w:sz w:val="32"/>
          <w:szCs w:val="32"/>
        </w:rPr>
        <w:t>月</w:t>
      </w:r>
      <w:r>
        <w:rPr>
          <w:rFonts w:ascii="仿宋" w:eastAsia="仿宋" w:hAnsi="仿宋" w:cs="仿宋" w:hint="eastAsia"/>
          <w:color w:val="000000"/>
          <w:sz w:val="32"/>
          <w:szCs w:val="32"/>
        </w:rPr>
        <w:t>底</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学生食堂</w:t>
      </w:r>
    </w:p>
    <w:p w:rsidR="0078696A" w:rsidRDefault="00DF184A">
      <w:pPr>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2</w:t>
      </w:r>
      <w:r>
        <w:rPr>
          <w:rFonts w:ascii="仿宋" w:eastAsia="仿宋" w:hAnsi="仿宋" w:cs="仿宋" w:hint="eastAsia"/>
          <w:color w:val="000000"/>
          <w:sz w:val="32"/>
          <w:szCs w:val="32"/>
        </w:rPr>
        <w:t>）责任单位：学生工作处、各二级学院</w:t>
      </w:r>
    </w:p>
    <w:p w:rsidR="0078696A" w:rsidRDefault="00DF184A">
      <w:pPr>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3</w:t>
      </w:r>
      <w:r>
        <w:rPr>
          <w:rFonts w:ascii="仿宋" w:eastAsia="仿宋" w:hAnsi="仿宋" w:cs="仿宋" w:hint="eastAsia"/>
          <w:color w:val="000000"/>
          <w:sz w:val="32"/>
          <w:szCs w:val="32"/>
        </w:rPr>
        <w:t>）主要内容：冬至前后，邀请相关领导、辅导员、班主任等，依托学生食堂组织低保、残疾、孤儿等家庭经济特别困难学生开展包饺子、吃饺子活动。为学生送上学校的关心和温暖。</w:t>
      </w:r>
    </w:p>
    <w:p w:rsidR="0078696A" w:rsidRDefault="00DF184A" w:rsidP="00991DC4">
      <w:pPr>
        <w:ind w:firstLineChars="202" w:firstLine="649"/>
        <w:rPr>
          <w:rFonts w:ascii="仿宋" w:eastAsia="仿宋" w:hAnsi="仿宋" w:cs="仿宋"/>
          <w:b/>
          <w:bCs/>
          <w:color w:val="000000"/>
          <w:sz w:val="32"/>
          <w:szCs w:val="32"/>
        </w:rPr>
      </w:pPr>
      <w:r>
        <w:rPr>
          <w:rFonts w:ascii="仿宋" w:eastAsia="仿宋" w:hAnsi="仿宋" w:cs="仿宋" w:hint="eastAsia"/>
          <w:b/>
          <w:bCs/>
          <w:color w:val="000000"/>
          <w:sz w:val="32"/>
          <w:szCs w:val="32"/>
        </w:rPr>
        <w:t>五、活动要求</w:t>
      </w:r>
      <w:bookmarkEnd w:id="0"/>
    </w:p>
    <w:p w:rsidR="0078696A" w:rsidRDefault="00DF184A">
      <w:pPr>
        <w:ind w:firstLineChars="200" w:firstLine="640"/>
        <w:rPr>
          <w:rFonts w:ascii="仿宋" w:eastAsia="仿宋" w:hAnsi="仿宋" w:cs="仿宋"/>
          <w:sz w:val="32"/>
          <w:szCs w:val="32"/>
        </w:rPr>
      </w:pPr>
      <w:r>
        <w:rPr>
          <w:rFonts w:ascii="楷体" w:eastAsia="楷体" w:hAnsi="楷体" w:cs="楷体" w:hint="eastAsia"/>
          <w:sz w:val="32"/>
          <w:szCs w:val="32"/>
        </w:rPr>
        <w:t>1</w:t>
      </w:r>
      <w:r>
        <w:rPr>
          <w:rFonts w:ascii="楷体" w:eastAsia="楷体" w:hAnsi="楷体" w:cs="楷体" w:hint="eastAsia"/>
          <w:sz w:val="32"/>
          <w:szCs w:val="32"/>
        </w:rPr>
        <w:t>、高度重视</w:t>
      </w:r>
      <w:r>
        <w:rPr>
          <w:rFonts w:ascii="楷体" w:eastAsia="楷体" w:hAnsi="楷体" w:cs="楷体" w:hint="eastAsia"/>
          <w:sz w:val="32"/>
          <w:szCs w:val="32"/>
        </w:rPr>
        <w:t>、加强引领</w:t>
      </w:r>
      <w:r>
        <w:rPr>
          <w:rFonts w:ascii="楷体" w:eastAsia="楷体" w:hAnsi="楷体" w:cs="楷体" w:hint="eastAsia"/>
          <w:sz w:val="32"/>
          <w:szCs w:val="32"/>
        </w:rPr>
        <w:t>。</w:t>
      </w:r>
      <w:r>
        <w:rPr>
          <w:rFonts w:ascii="仿宋" w:eastAsia="仿宋" w:hAnsi="仿宋" w:cs="仿宋" w:hint="eastAsia"/>
          <w:sz w:val="32"/>
          <w:szCs w:val="32"/>
        </w:rPr>
        <w:t>资助育人是学校“三全育人”的重要内容，各二级学院要高度重视，通过资助育人活动加强受助</w:t>
      </w:r>
      <w:r>
        <w:rPr>
          <w:rFonts w:ascii="仿宋" w:eastAsia="仿宋" w:hAnsi="仿宋" w:cs="仿宋" w:hint="eastAsia"/>
          <w:sz w:val="32"/>
          <w:szCs w:val="32"/>
        </w:rPr>
        <w:t>学生理想信念</w:t>
      </w:r>
      <w:r>
        <w:rPr>
          <w:rFonts w:ascii="仿宋" w:eastAsia="仿宋" w:hAnsi="仿宋" w:cs="仿宋" w:hint="eastAsia"/>
          <w:sz w:val="32"/>
          <w:szCs w:val="32"/>
        </w:rPr>
        <w:t>教育、</w:t>
      </w:r>
      <w:r>
        <w:rPr>
          <w:rFonts w:ascii="仿宋" w:eastAsia="仿宋" w:hAnsi="仿宋" w:cs="仿宋" w:hint="eastAsia"/>
          <w:sz w:val="32"/>
          <w:szCs w:val="32"/>
        </w:rPr>
        <w:t>爱党爱国</w:t>
      </w:r>
      <w:r>
        <w:rPr>
          <w:rFonts w:ascii="仿宋" w:eastAsia="仿宋" w:hAnsi="仿宋" w:cs="仿宋" w:hint="eastAsia"/>
          <w:sz w:val="32"/>
          <w:szCs w:val="32"/>
        </w:rPr>
        <w:t>爱校教育</w:t>
      </w:r>
      <w:r>
        <w:rPr>
          <w:rFonts w:ascii="仿宋" w:eastAsia="仿宋" w:hAnsi="仿宋" w:cs="仿宋" w:hint="eastAsia"/>
          <w:sz w:val="32"/>
          <w:szCs w:val="32"/>
        </w:rPr>
        <w:t>，增强</w:t>
      </w:r>
      <w:r>
        <w:rPr>
          <w:rFonts w:ascii="仿宋" w:eastAsia="仿宋" w:hAnsi="仿宋" w:cs="仿宋" w:hint="eastAsia"/>
          <w:sz w:val="32"/>
          <w:szCs w:val="32"/>
        </w:rPr>
        <w:t>他们的</w:t>
      </w:r>
      <w:r>
        <w:rPr>
          <w:rFonts w:ascii="仿宋" w:eastAsia="仿宋" w:hAnsi="仿宋" w:cs="仿宋" w:hint="eastAsia"/>
          <w:color w:val="000000"/>
          <w:sz w:val="32"/>
          <w:szCs w:val="32"/>
        </w:rPr>
        <w:t>感恩</w:t>
      </w:r>
      <w:r>
        <w:rPr>
          <w:rFonts w:ascii="仿宋" w:eastAsia="仿宋" w:hAnsi="仿宋" w:cs="仿宋" w:hint="eastAsia"/>
          <w:color w:val="000000"/>
          <w:sz w:val="32"/>
          <w:szCs w:val="32"/>
        </w:rPr>
        <w:t>、励志、诚信</w:t>
      </w:r>
      <w:r>
        <w:rPr>
          <w:rFonts w:ascii="仿宋" w:eastAsia="仿宋" w:hAnsi="仿宋" w:cs="仿宋" w:hint="eastAsia"/>
          <w:sz w:val="32"/>
          <w:szCs w:val="32"/>
        </w:rPr>
        <w:t>意识</w:t>
      </w:r>
      <w:r>
        <w:rPr>
          <w:rFonts w:ascii="仿宋" w:eastAsia="仿宋" w:hAnsi="仿宋" w:cs="仿宋" w:hint="eastAsia"/>
          <w:sz w:val="32"/>
          <w:szCs w:val="32"/>
        </w:rPr>
        <w:t>，培养他们的社会责任和时代使命感</w:t>
      </w:r>
      <w:r>
        <w:rPr>
          <w:rFonts w:ascii="仿宋" w:eastAsia="仿宋" w:hAnsi="仿宋" w:cs="仿宋" w:hint="eastAsia"/>
          <w:sz w:val="32"/>
          <w:szCs w:val="32"/>
        </w:rPr>
        <w:t>。</w:t>
      </w:r>
    </w:p>
    <w:p w:rsidR="0078696A" w:rsidRDefault="00DF184A">
      <w:pPr>
        <w:ind w:firstLineChars="200" w:firstLine="640"/>
        <w:rPr>
          <w:rFonts w:ascii="仿宋" w:eastAsia="仿宋" w:hAnsi="仿宋" w:cs="仿宋"/>
          <w:sz w:val="32"/>
          <w:szCs w:val="32"/>
        </w:rPr>
      </w:pPr>
      <w:r>
        <w:rPr>
          <w:rFonts w:ascii="楷体" w:eastAsia="楷体" w:hAnsi="楷体" w:cs="楷体" w:hint="eastAsia"/>
          <w:sz w:val="32"/>
          <w:szCs w:val="32"/>
        </w:rPr>
        <w:t>2</w:t>
      </w:r>
      <w:r>
        <w:rPr>
          <w:rFonts w:ascii="楷体" w:eastAsia="楷体" w:hAnsi="楷体" w:cs="楷体" w:hint="eastAsia"/>
          <w:sz w:val="32"/>
          <w:szCs w:val="32"/>
        </w:rPr>
        <w:t>、</w:t>
      </w:r>
      <w:r>
        <w:rPr>
          <w:rFonts w:ascii="楷体" w:eastAsia="楷体" w:hAnsi="楷体" w:cs="楷体" w:hint="eastAsia"/>
          <w:sz w:val="32"/>
          <w:szCs w:val="32"/>
        </w:rPr>
        <w:t>精心组织，确保实效。</w:t>
      </w:r>
      <w:r>
        <w:rPr>
          <w:rFonts w:ascii="仿宋" w:eastAsia="仿宋" w:hAnsi="仿宋" w:cs="仿宋" w:hint="eastAsia"/>
          <w:sz w:val="32"/>
          <w:szCs w:val="32"/>
        </w:rPr>
        <w:t>校院两级学生资助管理机构要按照</w:t>
      </w:r>
      <w:r>
        <w:rPr>
          <w:rFonts w:ascii="仿宋" w:eastAsia="仿宋" w:hAnsi="仿宋" w:cs="仿宋" w:hint="eastAsia"/>
          <w:color w:val="000000"/>
          <w:sz w:val="32"/>
          <w:szCs w:val="32"/>
        </w:rPr>
        <w:t>活动</w:t>
      </w:r>
      <w:r>
        <w:rPr>
          <w:rFonts w:ascii="仿宋" w:eastAsia="仿宋" w:hAnsi="仿宋" w:cs="仿宋" w:hint="eastAsia"/>
          <w:sz w:val="32"/>
          <w:szCs w:val="32"/>
        </w:rPr>
        <w:t>方案的安排精心谋划、精心组织、精心实施，确</w:t>
      </w:r>
      <w:r>
        <w:rPr>
          <w:rFonts w:ascii="仿宋" w:eastAsia="仿宋" w:hAnsi="仿宋" w:cs="仿宋" w:hint="eastAsia"/>
          <w:sz w:val="32"/>
          <w:szCs w:val="32"/>
        </w:rPr>
        <w:lastRenderedPageBreak/>
        <w:t>保我校家庭经济困难学生在活动中受教育、感受国家资助政策的温暖，确保</w:t>
      </w:r>
      <w:r>
        <w:rPr>
          <w:rFonts w:ascii="仿宋" w:eastAsia="仿宋" w:hAnsi="仿宋" w:cs="仿宋" w:hint="eastAsia"/>
          <w:color w:val="000000"/>
          <w:sz w:val="32"/>
          <w:szCs w:val="32"/>
        </w:rPr>
        <w:t>资助育人</w:t>
      </w:r>
      <w:r>
        <w:rPr>
          <w:rFonts w:ascii="仿宋" w:eastAsia="仿宋" w:hAnsi="仿宋" w:cs="仿宋" w:hint="eastAsia"/>
          <w:color w:val="000000"/>
          <w:sz w:val="32"/>
          <w:szCs w:val="32"/>
        </w:rPr>
        <w:t>各项</w:t>
      </w:r>
      <w:r>
        <w:rPr>
          <w:rFonts w:ascii="仿宋" w:eastAsia="仿宋" w:hAnsi="仿宋" w:cs="仿宋" w:hint="eastAsia"/>
          <w:color w:val="000000"/>
          <w:sz w:val="32"/>
          <w:szCs w:val="32"/>
        </w:rPr>
        <w:t>主题</w:t>
      </w:r>
      <w:r>
        <w:rPr>
          <w:rFonts w:ascii="仿宋" w:eastAsia="仿宋" w:hAnsi="仿宋" w:cs="仿宋" w:hint="eastAsia"/>
          <w:color w:val="000000"/>
          <w:sz w:val="32"/>
          <w:szCs w:val="32"/>
        </w:rPr>
        <w:t>活动取得实实在在的效果</w:t>
      </w:r>
      <w:r>
        <w:rPr>
          <w:rFonts w:ascii="仿宋" w:eastAsia="仿宋" w:hAnsi="仿宋" w:cs="仿宋" w:hint="eastAsia"/>
          <w:sz w:val="32"/>
          <w:szCs w:val="32"/>
        </w:rPr>
        <w:t>。</w:t>
      </w:r>
    </w:p>
    <w:p w:rsidR="0078696A" w:rsidRDefault="00DF184A">
      <w:pPr>
        <w:pStyle w:val="1"/>
        <w:spacing w:line="240" w:lineRule="auto"/>
        <w:ind w:firstLine="640"/>
        <w:jc w:val="both"/>
        <w:rPr>
          <w:rFonts w:ascii="仿宋" w:eastAsia="仿宋" w:hAnsi="仿宋" w:cs="仿宋"/>
          <w:bCs w:val="0"/>
          <w:kern w:val="2"/>
          <w:szCs w:val="32"/>
        </w:rPr>
      </w:pPr>
      <w:r>
        <w:rPr>
          <w:rFonts w:ascii="楷体" w:eastAsia="楷体" w:hAnsi="楷体" w:cs="楷体" w:hint="eastAsia"/>
          <w:bCs w:val="0"/>
          <w:kern w:val="2"/>
          <w:szCs w:val="32"/>
        </w:rPr>
        <w:t>3</w:t>
      </w:r>
      <w:r>
        <w:rPr>
          <w:rFonts w:ascii="楷体" w:eastAsia="楷体" w:hAnsi="楷体" w:cs="楷体" w:hint="eastAsia"/>
          <w:bCs w:val="0"/>
          <w:kern w:val="2"/>
          <w:szCs w:val="32"/>
        </w:rPr>
        <w:t>、认真总结，积极宣传。</w:t>
      </w:r>
      <w:r>
        <w:rPr>
          <w:rFonts w:ascii="仿宋" w:eastAsia="仿宋" w:hAnsi="仿宋" w:cs="仿宋" w:hint="eastAsia"/>
          <w:bCs w:val="0"/>
          <w:color w:val="000000"/>
          <w:kern w:val="2"/>
          <w:szCs w:val="32"/>
        </w:rPr>
        <w:t>要认真总结资助育人系列主题活动的成绩和经验，对在活动开展过程中涌现出的资助育人和受助学生的先进事迹、典型人物要加强宣传推荐。</w:t>
      </w:r>
      <w:r>
        <w:rPr>
          <w:rFonts w:ascii="仿宋" w:eastAsia="仿宋" w:hAnsi="仿宋" w:cs="仿宋" w:hint="eastAsia"/>
          <w:bCs w:val="0"/>
          <w:kern w:val="2"/>
          <w:szCs w:val="32"/>
        </w:rPr>
        <w:t>同时，各二级学院要制定本单位资助育人实施方案，加强宣传报道。</w:t>
      </w:r>
    </w:p>
    <w:p w:rsidR="0078696A" w:rsidRDefault="0078696A">
      <w:pPr>
        <w:pStyle w:val="1"/>
        <w:spacing w:line="240" w:lineRule="exact"/>
        <w:jc w:val="both"/>
      </w:pPr>
    </w:p>
    <w:p w:rsidR="0078696A" w:rsidRDefault="0078696A"/>
    <w:p w:rsidR="0078696A" w:rsidRDefault="00DF184A" w:rsidP="00991DC4">
      <w:pPr>
        <w:widowControl/>
        <w:adjustRightInd w:val="0"/>
        <w:ind w:firstLineChars="1500" w:firstLine="4819"/>
        <w:rPr>
          <w:rFonts w:ascii="仿宋" w:eastAsia="仿宋" w:hAnsi="仿宋" w:cs="仿宋"/>
          <w:b/>
          <w:bCs/>
          <w:color w:val="000000"/>
          <w:sz w:val="32"/>
          <w:szCs w:val="32"/>
        </w:rPr>
      </w:pPr>
      <w:r>
        <w:rPr>
          <w:rFonts w:ascii="仿宋" w:eastAsia="仿宋" w:hAnsi="仿宋" w:cs="仿宋" w:hint="eastAsia"/>
          <w:b/>
          <w:bCs/>
          <w:color w:val="000000"/>
          <w:sz w:val="32"/>
          <w:szCs w:val="32"/>
        </w:rPr>
        <w:t>学生</w:t>
      </w:r>
      <w:r>
        <w:rPr>
          <w:rFonts w:ascii="仿宋" w:eastAsia="仿宋" w:hAnsi="仿宋" w:cs="仿宋" w:hint="eastAsia"/>
          <w:b/>
          <w:bCs/>
          <w:color w:val="000000"/>
          <w:sz w:val="32"/>
          <w:szCs w:val="32"/>
        </w:rPr>
        <w:t>工作处</w:t>
      </w:r>
    </w:p>
    <w:p w:rsidR="0078696A" w:rsidRDefault="00DF184A" w:rsidP="0078696A">
      <w:pPr>
        <w:widowControl/>
        <w:adjustRightInd w:val="0"/>
        <w:ind w:firstLineChars="1400" w:firstLine="4498"/>
        <w:rPr>
          <w:rFonts w:ascii="仿宋_GB2312" w:eastAsia="仿宋_GB2312" w:hAnsi="仿宋" w:cs="仿宋_GB2312"/>
          <w:color w:val="000000"/>
          <w:sz w:val="28"/>
          <w:szCs w:val="28"/>
        </w:rPr>
      </w:pPr>
      <w:r>
        <w:rPr>
          <w:rFonts w:ascii="仿宋" w:eastAsia="仿宋" w:hAnsi="仿宋" w:cs="仿宋" w:hint="eastAsia"/>
          <w:b/>
          <w:bCs/>
          <w:color w:val="000000"/>
          <w:sz w:val="32"/>
          <w:szCs w:val="32"/>
        </w:rPr>
        <w:t>2023</w:t>
      </w:r>
      <w:r>
        <w:rPr>
          <w:rFonts w:ascii="仿宋" w:eastAsia="仿宋" w:hAnsi="仿宋" w:cs="仿宋" w:hint="eastAsia"/>
          <w:b/>
          <w:bCs/>
          <w:color w:val="000000"/>
          <w:sz w:val="32"/>
          <w:szCs w:val="32"/>
        </w:rPr>
        <w:t>年</w:t>
      </w:r>
      <w:r>
        <w:rPr>
          <w:rFonts w:ascii="仿宋" w:eastAsia="仿宋" w:hAnsi="仿宋" w:cs="仿宋"/>
          <w:b/>
          <w:bCs/>
          <w:color w:val="000000"/>
          <w:sz w:val="32"/>
          <w:szCs w:val="32"/>
        </w:rPr>
        <w:t>3</w:t>
      </w:r>
      <w:r>
        <w:rPr>
          <w:rFonts w:ascii="仿宋" w:eastAsia="仿宋" w:hAnsi="仿宋" w:cs="仿宋" w:hint="eastAsia"/>
          <w:b/>
          <w:bCs/>
          <w:color w:val="000000"/>
          <w:sz w:val="32"/>
          <w:szCs w:val="32"/>
        </w:rPr>
        <w:t>月</w:t>
      </w:r>
      <w:r w:rsidR="00991DC4">
        <w:rPr>
          <w:rFonts w:ascii="仿宋" w:eastAsia="仿宋" w:hAnsi="仿宋" w:cs="仿宋" w:hint="eastAsia"/>
          <w:b/>
          <w:bCs/>
          <w:color w:val="000000"/>
          <w:sz w:val="32"/>
          <w:szCs w:val="32"/>
        </w:rPr>
        <w:t>7</w:t>
      </w:r>
      <w:bookmarkStart w:id="1" w:name="_GoBack"/>
      <w:bookmarkEnd w:id="1"/>
      <w:r>
        <w:rPr>
          <w:rFonts w:ascii="仿宋" w:eastAsia="仿宋" w:hAnsi="仿宋" w:cs="仿宋" w:hint="eastAsia"/>
          <w:b/>
          <w:bCs/>
          <w:color w:val="000000"/>
          <w:sz w:val="32"/>
          <w:szCs w:val="32"/>
        </w:rPr>
        <w:t>日</w:t>
      </w:r>
    </w:p>
    <w:sectPr w:rsidR="0078696A">
      <w:footerReference w:type="even" r:id="rId9"/>
      <w:footerReference w:type="default" r:id="rId10"/>
      <w:pgSz w:w="11906" w:h="16838"/>
      <w:pgMar w:top="1304" w:right="1797" w:bottom="1440" w:left="1797" w:header="851" w:footer="992" w:gutter="0"/>
      <w:pgNumType w:fmt="numberInDash"/>
      <w:cols w:space="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84A" w:rsidRDefault="00DF184A">
      <w:r>
        <w:separator/>
      </w:r>
    </w:p>
  </w:endnote>
  <w:endnote w:type="continuationSeparator" w:id="0">
    <w:p w:rsidR="00DF184A" w:rsidRDefault="00DF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96A" w:rsidRDefault="00DF184A">
    <w:pPr>
      <w:pStyle w:val="a6"/>
      <w:framePr w:wrap="around" w:vAnchor="text" w:hAnchor="margin" w:xAlign="center" w:y="1"/>
      <w:rPr>
        <w:rStyle w:val="ab"/>
      </w:rPr>
    </w:pPr>
    <w:r>
      <w:fldChar w:fldCharType="begin"/>
    </w:r>
    <w:r>
      <w:rPr>
        <w:rStyle w:val="ab"/>
      </w:rPr>
      <w:instrText xml:space="preserve">PAGE  </w:instrText>
    </w:r>
    <w:r>
      <w:fldChar w:fldCharType="end"/>
    </w:r>
  </w:p>
  <w:p w:rsidR="0078696A" w:rsidRDefault="0078696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96A" w:rsidRDefault="00DF184A">
    <w:pPr>
      <w:pStyle w:val="a6"/>
      <w:framePr w:wrap="around" w:vAnchor="text" w:hAnchor="margin" w:xAlign="center" w:y="1"/>
      <w:rPr>
        <w:rStyle w:val="ab"/>
      </w:rPr>
    </w:pPr>
    <w:r>
      <w:fldChar w:fldCharType="begin"/>
    </w:r>
    <w:r>
      <w:rPr>
        <w:rStyle w:val="ab"/>
      </w:rPr>
      <w:instrText xml:space="preserve">PAGE  </w:instrText>
    </w:r>
    <w:r>
      <w:fldChar w:fldCharType="separate"/>
    </w:r>
    <w:r w:rsidR="00991DC4">
      <w:rPr>
        <w:rStyle w:val="ab"/>
        <w:noProof/>
      </w:rPr>
      <w:t>- 5 -</w:t>
    </w:r>
    <w:r>
      <w:fldChar w:fldCharType="end"/>
    </w:r>
  </w:p>
  <w:p w:rsidR="0078696A" w:rsidRDefault="007869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84A" w:rsidRDefault="00DF184A">
      <w:r>
        <w:separator/>
      </w:r>
    </w:p>
  </w:footnote>
  <w:footnote w:type="continuationSeparator" w:id="0">
    <w:p w:rsidR="00DF184A" w:rsidRDefault="00DF1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hideSpellingError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lNzgxYTFiNzE5ZDNhYjExZjg1NjRjYTlkMGNhYmIifQ=="/>
  </w:docVars>
  <w:rsids>
    <w:rsidRoot w:val="00AD108C"/>
    <w:rsid w:val="000060EC"/>
    <w:rsid w:val="00013B81"/>
    <w:rsid w:val="0002458C"/>
    <w:rsid w:val="00037796"/>
    <w:rsid w:val="00054197"/>
    <w:rsid w:val="00082E2B"/>
    <w:rsid w:val="000835A9"/>
    <w:rsid w:val="000A17F3"/>
    <w:rsid w:val="000A340A"/>
    <w:rsid w:val="000B3FE6"/>
    <w:rsid w:val="000B6717"/>
    <w:rsid w:val="000C1845"/>
    <w:rsid w:val="000D539B"/>
    <w:rsid w:val="00105B8F"/>
    <w:rsid w:val="0012448F"/>
    <w:rsid w:val="00130DA9"/>
    <w:rsid w:val="00150146"/>
    <w:rsid w:val="001514C9"/>
    <w:rsid w:val="0015444B"/>
    <w:rsid w:val="00176182"/>
    <w:rsid w:val="00181BDC"/>
    <w:rsid w:val="0018301C"/>
    <w:rsid w:val="001A0F67"/>
    <w:rsid w:val="001B410D"/>
    <w:rsid w:val="001B523A"/>
    <w:rsid w:val="001C6A88"/>
    <w:rsid w:val="001D1678"/>
    <w:rsid w:val="00214B74"/>
    <w:rsid w:val="002300BC"/>
    <w:rsid w:val="00231BD6"/>
    <w:rsid w:val="00270BFE"/>
    <w:rsid w:val="00282CAB"/>
    <w:rsid w:val="00291C6C"/>
    <w:rsid w:val="002A2339"/>
    <w:rsid w:val="002A367F"/>
    <w:rsid w:val="002A62C0"/>
    <w:rsid w:val="002B43CA"/>
    <w:rsid w:val="002D23DD"/>
    <w:rsid w:val="002E37DD"/>
    <w:rsid w:val="002E3B1D"/>
    <w:rsid w:val="0031199F"/>
    <w:rsid w:val="00314D63"/>
    <w:rsid w:val="00334C56"/>
    <w:rsid w:val="00352C2B"/>
    <w:rsid w:val="00396083"/>
    <w:rsid w:val="003963B5"/>
    <w:rsid w:val="003C3B6C"/>
    <w:rsid w:val="003D23F5"/>
    <w:rsid w:val="00405325"/>
    <w:rsid w:val="00405D29"/>
    <w:rsid w:val="00415D98"/>
    <w:rsid w:val="00433215"/>
    <w:rsid w:val="00455722"/>
    <w:rsid w:val="0046624B"/>
    <w:rsid w:val="004804B3"/>
    <w:rsid w:val="004B5B83"/>
    <w:rsid w:val="004B71AB"/>
    <w:rsid w:val="004B786C"/>
    <w:rsid w:val="004D1182"/>
    <w:rsid w:val="004D4BB8"/>
    <w:rsid w:val="004F5DF4"/>
    <w:rsid w:val="00503449"/>
    <w:rsid w:val="00506496"/>
    <w:rsid w:val="005164D3"/>
    <w:rsid w:val="00517139"/>
    <w:rsid w:val="00520A66"/>
    <w:rsid w:val="005253A9"/>
    <w:rsid w:val="005358E2"/>
    <w:rsid w:val="005622D3"/>
    <w:rsid w:val="0056362F"/>
    <w:rsid w:val="005756F5"/>
    <w:rsid w:val="005818C9"/>
    <w:rsid w:val="005975F1"/>
    <w:rsid w:val="005A075C"/>
    <w:rsid w:val="005B2805"/>
    <w:rsid w:val="005D1831"/>
    <w:rsid w:val="005E5ECF"/>
    <w:rsid w:val="006073DE"/>
    <w:rsid w:val="006164AE"/>
    <w:rsid w:val="00620287"/>
    <w:rsid w:val="00627E1D"/>
    <w:rsid w:val="0064682A"/>
    <w:rsid w:val="006610BA"/>
    <w:rsid w:val="00670007"/>
    <w:rsid w:val="0069149E"/>
    <w:rsid w:val="00694F0D"/>
    <w:rsid w:val="006B40F0"/>
    <w:rsid w:val="006B5F78"/>
    <w:rsid w:val="006E3072"/>
    <w:rsid w:val="006F6D3D"/>
    <w:rsid w:val="006F744D"/>
    <w:rsid w:val="00707924"/>
    <w:rsid w:val="00743214"/>
    <w:rsid w:val="00770C24"/>
    <w:rsid w:val="00776993"/>
    <w:rsid w:val="0078696A"/>
    <w:rsid w:val="007A4715"/>
    <w:rsid w:val="007A5509"/>
    <w:rsid w:val="007B56C5"/>
    <w:rsid w:val="007B7356"/>
    <w:rsid w:val="007C0479"/>
    <w:rsid w:val="007C0C5C"/>
    <w:rsid w:val="007C7136"/>
    <w:rsid w:val="007D2CCD"/>
    <w:rsid w:val="007D36E7"/>
    <w:rsid w:val="008228AE"/>
    <w:rsid w:val="0082767F"/>
    <w:rsid w:val="00872DC7"/>
    <w:rsid w:val="008935CA"/>
    <w:rsid w:val="008A47B7"/>
    <w:rsid w:val="008A5364"/>
    <w:rsid w:val="008B6CA2"/>
    <w:rsid w:val="008D2209"/>
    <w:rsid w:val="008D76AA"/>
    <w:rsid w:val="008D796B"/>
    <w:rsid w:val="008F0F73"/>
    <w:rsid w:val="00933326"/>
    <w:rsid w:val="00936E09"/>
    <w:rsid w:val="00944F76"/>
    <w:rsid w:val="00970B8E"/>
    <w:rsid w:val="009746A1"/>
    <w:rsid w:val="00986764"/>
    <w:rsid w:val="00991DC4"/>
    <w:rsid w:val="009A1F02"/>
    <w:rsid w:val="009A2023"/>
    <w:rsid w:val="009A4C87"/>
    <w:rsid w:val="009C128B"/>
    <w:rsid w:val="00A2559C"/>
    <w:rsid w:val="00A4352B"/>
    <w:rsid w:val="00A43C01"/>
    <w:rsid w:val="00A44D89"/>
    <w:rsid w:val="00A65F70"/>
    <w:rsid w:val="00A66D14"/>
    <w:rsid w:val="00A74526"/>
    <w:rsid w:val="00A76E53"/>
    <w:rsid w:val="00A8334B"/>
    <w:rsid w:val="00A8541F"/>
    <w:rsid w:val="00A95E00"/>
    <w:rsid w:val="00AA12CC"/>
    <w:rsid w:val="00AA1EDE"/>
    <w:rsid w:val="00AB3098"/>
    <w:rsid w:val="00AD108C"/>
    <w:rsid w:val="00AD2FD9"/>
    <w:rsid w:val="00AD67D5"/>
    <w:rsid w:val="00AE1EF8"/>
    <w:rsid w:val="00AF1AAF"/>
    <w:rsid w:val="00B1224C"/>
    <w:rsid w:val="00B137D5"/>
    <w:rsid w:val="00B20ED6"/>
    <w:rsid w:val="00B273BC"/>
    <w:rsid w:val="00B322B2"/>
    <w:rsid w:val="00B35443"/>
    <w:rsid w:val="00B70634"/>
    <w:rsid w:val="00B9180C"/>
    <w:rsid w:val="00B92AE1"/>
    <w:rsid w:val="00BA1492"/>
    <w:rsid w:val="00BA57AA"/>
    <w:rsid w:val="00BC52C9"/>
    <w:rsid w:val="00C0437A"/>
    <w:rsid w:val="00C06160"/>
    <w:rsid w:val="00C45CDB"/>
    <w:rsid w:val="00C67596"/>
    <w:rsid w:val="00C72DA9"/>
    <w:rsid w:val="00C843D9"/>
    <w:rsid w:val="00C9128B"/>
    <w:rsid w:val="00C926AE"/>
    <w:rsid w:val="00C92DEA"/>
    <w:rsid w:val="00CA6930"/>
    <w:rsid w:val="00CB2F8D"/>
    <w:rsid w:val="00CC2C05"/>
    <w:rsid w:val="00CD2875"/>
    <w:rsid w:val="00CF7E10"/>
    <w:rsid w:val="00D11290"/>
    <w:rsid w:val="00D14573"/>
    <w:rsid w:val="00D22205"/>
    <w:rsid w:val="00D266B5"/>
    <w:rsid w:val="00D26F7C"/>
    <w:rsid w:val="00D57E2A"/>
    <w:rsid w:val="00D73792"/>
    <w:rsid w:val="00D76DA4"/>
    <w:rsid w:val="00D809CC"/>
    <w:rsid w:val="00D905A0"/>
    <w:rsid w:val="00D930BE"/>
    <w:rsid w:val="00DA60F0"/>
    <w:rsid w:val="00DB22A8"/>
    <w:rsid w:val="00DD1F20"/>
    <w:rsid w:val="00DE0B51"/>
    <w:rsid w:val="00DF184A"/>
    <w:rsid w:val="00E41B7B"/>
    <w:rsid w:val="00E6356D"/>
    <w:rsid w:val="00E82EEE"/>
    <w:rsid w:val="00E939E6"/>
    <w:rsid w:val="00E949DD"/>
    <w:rsid w:val="00E94FDF"/>
    <w:rsid w:val="00EA5129"/>
    <w:rsid w:val="00EB2A8F"/>
    <w:rsid w:val="00EC4D13"/>
    <w:rsid w:val="00EC6E84"/>
    <w:rsid w:val="00ED69E3"/>
    <w:rsid w:val="00EE3E03"/>
    <w:rsid w:val="00F07B91"/>
    <w:rsid w:val="00F10930"/>
    <w:rsid w:val="00F21D0E"/>
    <w:rsid w:val="00F23CE8"/>
    <w:rsid w:val="00F26701"/>
    <w:rsid w:val="00F31918"/>
    <w:rsid w:val="00F62995"/>
    <w:rsid w:val="00F87F8A"/>
    <w:rsid w:val="00FA2E6C"/>
    <w:rsid w:val="00FA7162"/>
    <w:rsid w:val="00FC228E"/>
    <w:rsid w:val="00FC6D31"/>
    <w:rsid w:val="019D7F69"/>
    <w:rsid w:val="022D78EF"/>
    <w:rsid w:val="02C458C8"/>
    <w:rsid w:val="02E64D83"/>
    <w:rsid w:val="039A340C"/>
    <w:rsid w:val="03DA1659"/>
    <w:rsid w:val="04E677C1"/>
    <w:rsid w:val="050339CA"/>
    <w:rsid w:val="052223E3"/>
    <w:rsid w:val="0591547A"/>
    <w:rsid w:val="06031E16"/>
    <w:rsid w:val="068547BE"/>
    <w:rsid w:val="069D2AFB"/>
    <w:rsid w:val="08313DB9"/>
    <w:rsid w:val="08B56EC5"/>
    <w:rsid w:val="08D20BCC"/>
    <w:rsid w:val="09842C00"/>
    <w:rsid w:val="0989072D"/>
    <w:rsid w:val="0A160F0B"/>
    <w:rsid w:val="0ACB02C4"/>
    <w:rsid w:val="0AF34A43"/>
    <w:rsid w:val="0B274C32"/>
    <w:rsid w:val="0B837769"/>
    <w:rsid w:val="0BDA1F3E"/>
    <w:rsid w:val="0EA25651"/>
    <w:rsid w:val="0FF67D24"/>
    <w:rsid w:val="103272D0"/>
    <w:rsid w:val="10CE78E4"/>
    <w:rsid w:val="10CF32FA"/>
    <w:rsid w:val="12847ED3"/>
    <w:rsid w:val="12D80DBC"/>
    <w:rsid w:val="12F31522"/>
    <w:rsid w:val="133728C5"/>
    <w:rsid w:val="14147910"/>
    <w:rsid w:val="154C524F"/>
    <w:rsid w:val="15F13700"/>
    <w:rsid w:val="16506F1B"/>
    <w:rsid w:val="165D38CA"/>
    <w:rsid w:val="169120AE"/>
    <w:rsid w:val="16E42190"/>
    <w:rsid w:val="17887D5F"/>
    <w:rsid w:val="180453F5"/>
    <w:rsid w:val="182752F6"/>
    <w:rsid w:val="18FD5C77"/>
    <w:rsid w:val="19D21DAF"/>
    <w:rsid w:val="1B7927E1"/>
    <w:rsid w:val="1BB56B9B"/>
    <w:rsid w:val="1BB800E2"/>
    <w:rsid w:val="1C2D7127"/>
    <w:rsid w:val="1D6F3E9B"/>
    <w:rsid w:val="1D724FC4"/>
    <w:rsid w:val="1F11526D"/>
    <w:rsid w:val="1F5F3359"/>
    <w:rsid w:val="202B591A"/>
    <w:rsid w:val="20600E94"/>
    <w:rsid w:val="219A525F"/>
    <w:rsid w:val="21F466C0"/>
    <w:rsid w:val="22151FAF"/>
    <w:rsid w:val="235D4796"/>
    <w:rsid w:val="24F84D91"/>
    <w:rsid w:val="251175E6"/>
    <w:rsid w:val="256F75D7"/>
    <w:rsid w:val="26823E71"/>
    <w:rsid w:val="268A6C3D"/>
    <w:rsid w:val="26AC14C2"/>
    <w:rsid w:val="27A62B47"/>
    <w:rsid w:val="28924C1A"/>
    <w:rsid w:val="29A46C7B"/>
    <w:rsid w:val="29A547A1"/>
    <w:rsid w:val="2A262127"/>
    <w:rsid w:val="2B2160A9"/>
    <w:rsid w:val="2BAA6455"/>
    <w:rsid w:val="2C1E67E8"/>
    <w:rsid w:val="2C5D4C25"/>
    <w:rsid w:val="2CAC3151"/>
    <w:rsid w:val="2D9B7F27"/>
    <w:rsid w:val="2E232FB6"/>
    <w:rsid w:val="2EFD3035"/>
    <w:rsid w:val="2FF26C04"/>
    <w:rsid w:val="30A56E8B"/>
    <w:rsid w:val="31130F2D"/>
    <w:rsid w:val="3164541C"/>
    <w:rsid w:val="31EA41E3"/>
    <w:rsid w:val="32421E18"/>
    <w:rsid w:val="328C146C"/>
    <w:rsid w:val="332F2E5D"/>
    <w:rsid w:val="334A2D42"/>
    <w:rsid w:val="348E47AF"/>
    <w:rsid w:val="34A1081E"/>
    <w:rsid w:val="356773AC"/>
    <w:rsid w:val="35D7177E"/>
    <w:rsid w:val="35EE5151"/>
    <w:rsid w:val="35F22B44"/>
    <w:rsid w:val="36E65D7C"/>
    <w:rsid w:val="36F6488E"/>
    <w:rsid w:val="37E537FF"/>
    <w:rsid w:val="381007C3"/>
    <w:rsid w:val="384E2121"/>
    <w:rsid w:val="38B47456"/>
    <w:rsid w:val="392F2BAE"/>
    <w:rsid w:val="39504A67"/>
    <w:rsid w:val="39AA35E6"/>
    <w:rsid w:val="3AB47E80"/>
    <w:rsid w:val="3C6575EA"/>
    <w:rsid w:val="3CA863A8"/>
    <w:rsid w:val="3CEB1964"/>
    <w:rsid w:val="3CF60FF7"/>
    <w:rsid w:val="3D4656A4"/>
    <w:rsid w:val="3DDA5245"/>
    <w:rsid w:val="3E6B1F5C"/>
    <w:rsid w:val="3F41064F"/>
    <w:rsid w:val="3F76656C"/>
    <w:rsid w:val="40216910"/>
    <w:rsid w:val="40E12923"/>
    <w:rsid w:val="41154674"/>
    <w:rsid w:val="418D5DEE"/>
    <w:rsid w:val="419D24D5"/>
    <w:rsid w:val="42E51446"/>
    <w:rsid w:val="42F83147"/>
    <w:rsid w:val="43E30242"/>
    <w:rsid w:val="43EE1016"/>
    <w:rsid w:val="441D6161"/>
    <w:rsid w:val="44314CA3"/>
    <w:rsid w:val="44564BBE"/>
    <w:rsid w:val="447137A5"/>
    <w:rsid w:val="454300E5"/>
    <w:rsid w:val="45962D60"/>
    <w:rsid w:val="463944BB"/>
    <w:rsid w:val="463E6762"/>
    <w:rsid w:val="464F25D7"/>
    <w:rsid w:val="467C1511"/>
    <w:rsid w:val="46C60719"/>
    <w:rsid w:val="482522F5"/>
    <w:rsid w:val="485A6453"/>
    <w:rsid w:val="49A769D7"/>
    <w:rsid w:val="4A820BB4"/>
    <w:rsid w:val="4B8E7AD3"/>
    <w:rsid w:val="4B94039A"/>
    <w:rsid w:val="4C0B4F81"/>
    <w:rsid w:val="4C6B3C12"/>
    <w:rsid w:val="4C7032D2"/>
    <w:rsid w:val="4CCC1EC1"/>
    <w:rsid w:val="4CD6466A"/>
    <w:rsid w:val="4CEA5AAC"/>
    <w:rsid w:val="4CF157CB"/>
    <w:rsid w:val="4D52686A"/>
    <w:rsid w:val="4D855CFA"/>
    <w:rsid w:val="4D8A7AAF"/>
    <w:rsid w:val="4EDD5B83"/>
    <w:rsid w:val="4F1B1971"/>
    <w:rsid w:val="4F334479"/>
    <w:rsid w:val="4F4C3F1D"/>
    <w:rsid w:val="4F6D61EA"/>
    <w:rsid w:val="5019149C"/>
    <w:rsid w:val="50397266"/>
    <w:rsid w:val="50F60742"/>
    <w:rsid w:val="52203A81"/>
    <w:rsid w:val="523A167B"/>
    <w:rsid w:val="53C0624B"/>
    <w:rsid w:val="54226F6F"/>
    <w:rsid w:val="547E4414"/>
    <w:rsid w:val="57B40C81"/>
    <w:rsid w:val="57D8678C"/>
    <w:rsid w:val="58816ADE"/>
    <w:rsid w:val="58DD5DA7"/>
    <w:rsid w:val="58F03F48"/>
    <w:rsid w:val="599B3B4D"/>
    <w:rsid w:val="5BE0555B"/>
    <w:rsid w:val="5C405A00"/>
    <w:rsid w:val="5C6F1771"/>
    <w:rsid w:val="5D8F0C51"/>
    <w:rsid w:val="5DD71C78"/>
    <w:rsid w:val="5DEC30C9"/>
    <w:rsid w:val="5E547F68"/>
    <w:rsid w:val="5F435C81"/>
    <w:rsid w:val="5F570CA5"/>
    <w:rsid w:val="5FF4555F"/>
    <w:rsid w:val="604817A6"/>
    <w:rsid w:val="606971DF"/>
    <w:rsid w:val="60E95844"/>
    <w:rsid w:val="61915102"/>
    <w:rsid w:val="61E74965"/>
    <w:rsid w:val="63594AEE"/>
    <w:rsid w:val="63C47D7B"/>
    <w:rsid w:val="63EC75B7"/>
    <w:rsid w:val="642E3082"/>
    <w:rsid w:val="64554037"/>
    <w:rsid w:val="66C350D8"/>
    <w:rsid w:val="675D7E8D"/>
    <w:rsid w:val="67BD42CD"/>
    <w:rsid w:val="6831145A"/>
    <w:rsid w:val="68603FE6"/>
    <w:rsid w:val="6885769C"/>
    <w:rsid w:val="688646DA"/>
    <w:rsid w:val="691E1D3F"/>
    <w:rsid w:val="697272B2"/>
    <w:rsid w:val="6A724577"/>
    <w:rsid w:val="6B097C94"/>
    <w:rsid w:val="6C127A2B"/>
    <w:rsid w:val="6C8D246E"/>
    <w:rsid w:val="6D013069"/>
    <w:rsid w:val="6D05592A"/>
    <w:rsid w:val="6D51069D"/>
    <w:rsid w:val="6DBE59DF"/>
    <w:rsid w:val="6E367671"/>
    <w:rsid w:val="6E5813AF"/>
    <w:rsid w:val="6EEE586F"/>
    <w:rsid w:val="7059257A"/>
    <w:rsid w:val="708C17E3"/>
    <w:rsid w:val="70F52EE5"/>
    <w:rsid w:val="710A68CB"/>
    <w:rsid w:val="72086C48"/>
    <w:rsid w:val="72C65A60"/>
    <w:rsid w:val="72E771ED"/>
    <w:rsid w:val="72E96E31"/>
    <w:rsid w:val="73B81133"/>
    <w:rsid w:val="740C0EEF"/>
    <w:rsid w:val="749A63B4"/>
    <w:rsid w:val="75183646"/>
    <w:rsid w:val="76377AFB"/>
    <w:rsid w:val="763D78FC"/>
    <w:rsid w:val="76C33871"/>
    <w:rsid w:val="775841CD"/>
    <w:rsid w:val="78205292"/>
    <w:rsid w:val="79547242"/>
    <w:rsid w:val="795F3019"/>
    <w:rsid w:val="7969184E"/>
    <w:rsid w:val="7993773F"/>
    <w:rsid w:val="7B29550A"/>
    <w:rsid w:val="7C29438A"/>
    <w:rsid w:val="7CDD3F3B"/>
    <w:rsid w:val="7D691B8E"/>
    <w:rsid w:val="7EA606DD"/>
    <w:rsid w:val="7EB73ECF"/>
    <w:rsid w:val="7F0F690E"/>
    <w:rsid w:val="7FC818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Date"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Balloon Text"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Calibri" w:hAnsi="Calibri"/>
      <w:kern w:val="2"/>
      <w:sz w:val="21"/>
      <w:szCs w:val="24"/>
    </w:rPr>
  </w:style>
  <w:style w:type="paragraph" w:styleId="1">
    <w:name w:val="heading 1"/>
    <w:basedOn w:val="a"/>
    <w:next w:val="a"/>
    <w:uiPriority w:val="9"/>
    <w:qFormat/>
    <w:pPr>
      <w:keepNext/>
      <w:keepLines/>
      <w:spacing w:line="360" w:lineRule="auto"/>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uiPriority w:val="99"/>
    <w:qFormat/>
    <w:pPr>
      <w:ind w:left="1680"/>
    </w:pPr>
  </w:style>
  <w:style w:type="paragraph" w:styleId="a3">
    <w:name w:val="Body Text Indent"/>
    <w:basedOn w:val="a"/>
    <w:link w:val="Char"/>
    <w:unhideWhenUsed/>
    <w:qFormat/>
    <w:pPr>
      <w:spacing w:line="560" w:lineRule="exact"/>
      <w:ind w:firstLineChars="200" w:firstLine="640"/>
      <w:jc w:val="left"/>
    </w:pPr>
    <w:rPr>
      <w:rFonts w:ascii="Times New Roman" w:eastAsiaTheme="minorEastAsia" w:hAnsi="Times New Roman" w:cstheme="minorBidi"/>
    </w:rPr>
  </w:style>
  <w:style w:type="paragraph" w:styleId="a4">
    <w:name w:val="Date"/>
    <w:basedOn w:val="a"/>
    <w:next w:val="a"/>
    <w:link w:val="Char0"/>
    <w:qFormat/>
    <w:pPr>
      <w:ind w:leftChars="2500" w:left="100"/>
    </w:pPr>
    <w:rPr>
      <w:rFonts w:ascii="Times New Roman" w:hAnsi="Times New Roman"/>
    </w:rPr>
  </w:style>
  <w:style w:type="paragraph" w:styleId="a5">
    <w:name w:val="Balloon Text"/>
    <w:basedOn w:val="a"/>
    <w:link w:val="Char1"/>
    <w:unhideWhenUsed/>
    <w:qFormat/>
    <w:rPr>
      <w:sz w:val="18"/>
      <w:szCs w:val="18"/>
    </w:rPr>
  </w:style>
  <w:style w:type="paragraph" w:styleId="a6">
    <w:name w:val="footer"/>
    <w:basedOn w:val="a"/>
    <w:next w:val="5"/>
    <w:link w:val="Char2"/>
    <w:unhideWhenUsed/>
    <w:qFormat/>
    <w:pPr>
      <w:tabs>
        <w:tab w:val="center" w:pos="4153"/>
        <w:tab w:val="right" w:pos="8306"/>
      </w:tabs>
      <w:snapToGrid w:val="0"/>
      <w:jc w:val="left"/>
    </w:pPr>
    <w:rPr>
      <w:sz w:val="18"/>
      <w:szCs w:val="18"/>
    </w:rPr>
  </w:style>
  <w:style w:type="paragraph" w:styleId="a7">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rFonts w:ascii="Times New Roman" w:eastAsia="宋体" w:hAnsi="Times New Roman" w:cs="Times New Roman"/>
      <w:b/>
      <w:bCs/>
    </w:rPr>
  </w:style>
  <w:style w:type="character" w:styleId="ab">
    <w:name w:val="page number"/>
    <w:basedOn w:val="a0"/>
    <w:qFormat/>
  </w:style>
  <w:style w:type="character" w:styleId="ac">
    <w:name w:val="Hyperlink"/>
    <w:uiPriority w:val="99"/>
    <w:unhideWhenUsed/>
    <w:qFormat/>
    <w:rPr>
      <w:color w:val="0000FF"/>
      <w:u w:val="single"/>
    </w:rPr>
  </w:style>
  <w:style w:type="character" w:customStyle="1" w:styleId="Char3">
    <w:name w:val="页眉 Char"/>
    <w:basedOn w:val="a0"/>
    <w:link w:val="a7"/>
    <w:qFormat/>
    <w:rPr>
      <w:sz w:val="18"/>
      <w:szCs w:val="18"/>
    </w:rPr>
  </w:style>
  <w:style w:type="character" w:customStyle="1" w:styleId="Char2">
    <w:name w:val="页脚 Char"/>
    <w:basedOn w:val="a0"/>
    <w:link w:val="a6"/>
    <w:uiPriority w:val="99"/>
    <w:qFormat/>
    <w:rPr>
      <w:sz w:val="18"/>
      <w:szCs w:val="18"/>
    </w:rPr>
  </w:style>
  <w:style w:type="paragraph" w:styleId="ad">
    <w:name w:val="List Paragraph"/>
    <w:basedOn w:val="a"/>
    <w:uiPriority w:val="99"/>
    <w:qFormat/>
    <w:pPr>
      <w:ind w:firstLineChars="200" w:firstLine="420"/>
    </w:pPr>
  </w:style>
  <w:style w:type="paragraph" w:customStyle="1" w:styleId="10">
    <w:name w:val="样式1"/>
    <w:basedOn w:val="a"/>
    <w:link w:val="1Char"/>
    <w:qFormat/>
    <w:pPr>
      <w:jc w:val="left"/>
    </w:pPr>
    <w:rPr>
      <w:rFonts w:ascii="仿宋" w:eastAsia="仿宋" w:hAnsi="仿宋"/>
      <w:sz w:val="32"/>
      <w:szCs w:val="32"/>
    </w:rPr>
  </w:style>
  <w:style w:type="character" w:customStyle="1" w:styleId="1Char">
    <w:name w:val="样式1 Char"/>
    <w:link w:val="10"/>
    <w:qFormat/>
    <w:rPr>
      <w:rFonts w:ascii="仿宋" w:eastAsia="仿宋" w:hAnsi="仿宋" w:cs="Times New Roman"/>
      <w:sz w:val="32"/>
      <w:szCs w:val="32"/>
    </w:rPr>
  </w:style>
  <w:style w:type="character" w:customStyle="1" w:styleId="Char1">
    <w:name w:val="批注框文本 Char"/>
    <w:basedOn w:val="a0"/>
    <w:link w:val="a5"/>
    <w:qFormat/>
    <w:rPr>
      <w:rFonts w:ascii="Calibri" w:eastAsia="宋体" w:hAnsi="Calibri" w:cs="Times New Roman"/>
      <w:sz w:val="18"/>
      <w:szCs w:val="18"/>
    </w:rPr>
  </w:style>
  <w:style w:type="character" w:customStyle="1" w:styleId="font01">
    <w:name w:val="font01"/>
    <w:basedOn w:val="a0"/>
    <w:qFormat/>
    <w:rPr>
      <w:rFonts w:ascii="宋体" w:eastAsia="宋体" w:hAnsi="宋体" w:cs="宋体" w:hint="eastAsia"/>
      <w:b/>
      <w:color w:val="000000"/>
      <w:sz w:val="32"/>
      <w:szCs w:val="32"/>
      <w:u w:val="none"/>
    </w:rPr>
  </w:style>
  <w:style w:type="character" w:customStyle="1" w:styleId="font31">
    <w:name w:val="font31"/>
    <w:basedOn w:val="a0"/>
    <w:qFormat/>
    <w:rPr>
      <w:rFonts w:ascii="Arial" w:hAnsi="Arial" w:cs="Arial" w:hint="default"/>
      <w:b/>
      <w:color w:val="000000"/>
      <w:sz w:val="32"/>
      <w:szCs w:val="32"/>
      <w:u w:val="none"/>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Arial" w:hAnsi="Arial" w:cs="Arial" w:hint="default"/>
      <w:color w:val="000000"/>
      <w:sz w:val="22"/>
      <w:szCs w:val="22"/>
      <w:u w:val="none"/>
    </w:rPr>
  </w:style>
  <w:style w:type="character" w:customStyle="1" w:styleId="Char">
    <w:name w:val="正文文本缩进 Char"/>
    <w:link w:val="a3"/>
    <w:qFormat/>
    <w:rPr>
      <w:rFonts w:ascii="Times New Roman" w:hAnsi="Times New Roman"/>
      <w:szCs w:val="24"/>
    </w:rPr>
  </w:style>
  <w:style w:type="character" w:customStyle="1" w:styleId="Char10">
    <w:name w:val="正文文本缩进 Char1"/>
    <w:basedOn w:val="a0"/>
    <w:uiPriority w:val="99"/>
    <w:semiHidden/>
    <w:qFormat/>
    <w:rPr>
      <w:rFonts w:ascii="Calibri" w:eastAsia="宋体" w:hAnsi="Calibri" w:cs="Times New Roman"/>
      <w:szCs w:val="24"/>
    </w:rPr>
  </w:style>
  <w:style w:type="paragraph" w:customStyle="1" w:styleId="p17">
    <w:name w:val="p17"/>
    <w:basedOn w:val="a"/>
    <w:qFormat/>
    <w:pPr>
      <w:widowControl/>
      <w:spacing w:line="560" w:lineRule="atLeast"/>
      <w:ind w:firstLine="420"/>
      <w:jc w:val="left"/>
    </w:pPr>
    <w:rPr>
      <w:kern w:val="0"/>
      <w:sz w:val="32"/>
      <w:szCs w:val="32"/>
    </w:rPr>
  </w:style>
  <w:style w:type="character" w:customStyle="1" w:styleId="Char0">
    <w:name w:val="日期 Char"/>
    <w:basedOn w:val="a0"/>
    <w:link w:val="a4"/>
    <w:qFormat/>
    <w:rPr>
      <w:rFonts w:ascii="Times New Roman" w:eastAsia="宋体" w:hAnsi="Times New Roman" w:cs="Times New Roman"/>
      <w:szCs w:val="24"/>
    </w:rPr>
  </w:style>
  <w:style w:type="character" w:customStyle="1" w:styleId="font41">
    <w:name w:val="font4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Date"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Balloon Text"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Calibri" w:hAnsi="Calibri"/>
      <w:kern w:val="2"/>
      <w:sz w:val="21"/>
      <w:szCs w:val="24"/>
    </w:rPr>
  </w:style>
  <w:style w:type="paragraph" w:styleId="1">
    <w:name w:val="heading 1"/>
    <w:basedOn w:val="a"/>
    <w:next w:val="a"/>
    <w:uiPriority w:val="9"/>
    <w:qFormat/>
    <w:pPr>
      <w:keepNext/>
      <w:keepLines/>
      <w:spacing w:line="360" w:lineRule="auto"/>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uiPriority w:val="99"/>
    <w:qFormat/>
    <w:pPr>
      <w:ind w:left="1680"/>
    </w:pPr>
  </w:style>
  <w:style w:type="paragraph" w:styleId="a3">
    <w:name w:val="Body Text Indent"/>
    <w:basedOn w:val="a"/>
    <w:link w:val="Char"/>
    <w:unhideWhenUsed/>
    <w:qFormat/>
    <w:pPr>
      <w:spacing w:line="560" w:lineRule="exact"/>
      <w:ind w:firstLineChars="200" w:firstLine="640"/>
      <w:jc w:val="left"/>
    </w:pPr>
    <w:rPr>
      <w:rFonts w:ascii="Times New Roman" w:eastAsiaTheme="minorEastAsia" w:hAnsi="Times New Roman" w:cstheme="minorBidi"/>
    </w:rPr>
  </w:style>
  <w:style w:type="paragraph" w:styleId="a4">
    <w:name w:val="Date"/>
    <w:basedOn w:val="a"/>
    <w:next w:val="a"/>
    <w:link w:val="Char0"/>
    <w:qFormat/>
    <w:pPr>
      <w:ind w:leftChars="2500" w:left="100"/>
    </w:pPr>
    <w:rPr>
      <w:rFonts w:ascii="Times New Roman" w:hAnsi="Times New Roman"/>
    </w:rPr>
  </w:style>
  <w:style w:type="paragraph" w:styleId="a5">
    <w:name w:val="Balloon Text"/>
    <w:basedOn w:val="a"/>
    <w:link w:val="Char1"/>
    <w:unhideWhenUsed/>
    <w:qFormat/>
    <w:rPr>
      <w:sz w:val="18"/>
      <w:szCs w:val="18"/>
    </w:rPr>
  </w:style>
  <w:style w:type="paragraph" w:styleId="a6">
    <w:name w:val="footer"/>
    <w:basedOn w:val="a"/>
    <w:next w:val="5"/>
    <w:link w:val="Char2"/>
    <w:unhideWhenUsed/>
    <w:qFormat/>
    <w:pPr>
      <w:tabs>
        <w:tab w:val="center" w:pos="4153"/>
        <w:tab w:val="right" w:pos="8306"/>
      </w:tabs>
      <w:snapToGrid w:val="0"/>
      <w:jc w:val="left"/>
    </w:pPr>
    <w:rPr>
      <w:sz w:val="18"/>
      <w:szCs w:val="18"/>
    </w:rPr>
  </w:style>
  <w:style w:type="paragraph" w:styleId="a7">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rFonts w:ascii="Times New Roman" w:eastAsia="宋体" w:hAnsi="Times New Roman" w:cs="Times New Roman"/>
      <w:b/>
      <w:bCs/>
    </w:rPr>
  </w:style>
  <w:style w:type="character" w:styleId="ab">
    <w:name w:val="page number"/>
    <w:basedOn w:val="a0"/>
    <w:qFormat/>
  </w:style>
  <w:style w:type="character" w:styleId="ac">
    <w:name w:val="Hyperlink"/>
    <w:uiPriority w:val="99"/>
    <w:unhideWhenUsed/>
    <w:qFormat/>
    <w:rPr>
      <w:color w:val="0000FF"/>
      <w:u w:val="single"/>
    </w:rPr>
  </w:style>
  <w:style w:type="character" w:customStyle="1" w:styleId="Char3">
    <w:name w:val="页眉 Char"/>
    <w:basedOn w:val="a0"/>
    <w:link w:val="a7"/>
    <w:qFormat/>
    <w:rPr>
      <w:sz w:val="18"/>
      <w:szCs w:val="18"/>
    </w:rPr>
  </w:style>
  <w:style w:type="character" w:customStyle="1" w:styleId="Char2">
    <w:name w:val="页脚 Char"/>
    <w:basedOn w:val="a0"/>
    <w:link w:val="a6"/>
    <w:uiPriority w:val="99"/>
    <w:qFormat/>
    <w:rPr>
      <w:sz w:val="18"/>
      <w:szCs w:val="18"/>
    </w:rPr>
  </w:style>
  <w:style w:type="paragraph" w:styleId="ad">
    <w:name w:val="List Paragraph"/>
    <w:basedOn w:val="a"/>
    <w:uiPriority w:val="99"/>
    <w:qFormat/>
    <w:pPr>
      <w:ind w:firstLineChars="200" w:firstLine="420"/>
    </w:pPr>
  </w:style>
  <w:style w:type="paragraph" w:customStyle="1" w:styleId="10">
    <w:name w:val="样式1"/>
    <w:basedOn w:val="a"/>
    <w:link w:val="1Char"/>
    <w:qFormat/>
    <w:pPr>
      <w:jc w:val="left"/>
    </w:pPr>
    <w:rPr>
      <w:rFonts w:ascii="仿宋" w:eastAsia="仿宋" w:hAnsi="仿宋"/>
      <w:sz w:val="32"/>
      <w:szCs w:val="32"/>
    </w:rPr>
  </w:style>
  <w:style w:type="character" w:customStyle="1" w:styleId="1Char">
    <w:name w:val="样式1 Char"/>
    <w:link w:val="10"/>
    <w:qFormat/>
    <w:rPr>
      <w:rFonts w:ascii="仿宋" w:eastAsia="仿宋" w:hAnsi="仿宋" w:cs="Times New Roman"/>
      <w:sz w:val="32"/>
      <w:szCs w:val="32"/>
    </w:rPr>
  </w:style>
  <w:style w:type="character" w:customStyle="1" w:styleId="Char1">
    <w:name w:val="批注框文本 Char"/>
    <w:basedOn w:val="a0"/>
    <w:link w:val="a5"/>
    <w:qFormat/>
    <w:rPr>
      <w:rFonts w:ascii="Calibri" w:eastAsia="宋体" w:hAnsi="Calibri" w:cs="Times New Roman"/>
      <w:sz w:val="18"/>
      <w:szCs w:val="18"/>
    </w:rPr>
  </w:style>
  <w:style w:type="character" w:customStyle="1" w:styleId="font01">
    <w:name w:val="font01"/>
    <w:basedOn w:val="a0"/>
    <w:qFormat/>
    <w:rPr>
      <w:rFonts w:ascii="宋体" w:eastAsia="宋体" w:hAnsi="宋体" w:cs="宋体" w:hint="eastAsia"/>
      <w:b/>
      <w:color w:val="000000"/>
      <w:sz w:val="32"/>
      <w:szCs w:val="32"/>
      <w:u w:val="none"/>
    </w:rPr>
  </w:style>
  <w:style w:type="character" w:customStyle="1" w:styleId="font31">
    <w:name w:val="font31"/>
    <w:basedOn w:val="a0"/>
    <w:qFormat/>
    <w:rPr>
      <w:rFonts w:ascii="Arial" w:hAnsi="Arial" w:cs="Arial" w:hint="default"/>
      <w:b/>
      <w:color w:val="000000"/>
      <w:sz w:val="32"/>
      <w:szCs w:val="32"/>
      <w:u w:val="none"/>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Arial" w:hAnsi="Arial" w:cs="Arial" w:hint="default"/>
      <w:color w:val="000000"/>
      <w:sz w:val="22"/>
      <w:szCs w:val="22"/>
      <w:u w:val="none"/>
    </w:rPr>
  </w:style>
  <w:style w:type="character" w:customStyle="1" w:styleId="Char">
    <w:name w:val="正文文本缩进 Char"/>
    <w:link w:val="a3"/>
    <w:qFormat/>
    <w:rPr>
      <w:rFonts w:ascii="Times New Roman" w:hAnsi="Times New Roman"/>
      <w:szCs w:val="24"/>
    </w:rPr>
  </w:style>
  <w:style w:type="character" w:customStyle="1" w:styleId="Char10">
    <w:name w:val="正文文本缩进 Char1"/>
    <w:basedOn w:val="a0"/>
    <w:uiPriority w:val="99"/>
    <w:semiHidden/>
    <w:qFormat/>
    <w:rPr>
      <w:rFonts w:ascii="Calibri" w:eastAsia="宋体" w:hAnsi="Calibri" w:cs="Times New Roman"/>
      <w:szCs w:val="24"/>
    </w:rPr>
  </w:style>
  <w:style w:type="paragraph" w:customStyle="1" w:styleId="p17">
    <w:name w:val="p17"/>
    <w:basedOn w:val="a"/>
    <w:qFormat/>
    <w:pPr>
      <w:widowControl/>
      <w:spacing w:line="560" w:lineRule="atLeast"/>
      <w:ind w:firstLine="420"/>
      <w:jc w:val="left"/>
    </w:pPr>
    <w:rPr>
      <w:kern w:val="0"/>
      <w:sz w:val="32"/>
      <w:szCs w:val="32"/>
    </w:rPr>
  </w:style>
  <w:style w:type="character" w:customStyle="1" w:styleId="Char0">
    <w:name w:val="日期 Char"/>
    <w:basedOn w:val="a0"/>
    <w:link w:val="a4"/>
    <w:qFormat/>
    <w:rPr>
      <w:rFonts w:ascii="Times New Roman" w:eastAsia="宋体" w:hAnsi="Times New Roman" w:cs="Times New Roman"/>
      <w:szCs w:val="24"/>
    </w:rPr>
  </w:style>
  <w:style w:type="character" w:customStyle="1" w:styleId="font41">
    <w:name w:val="font4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BAC944-6E9A-4812-8792-24E7F934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262</Words>
  <Characters>1496</Characters>
  <Application>Microsoft Office Word</Application>
  <DocSecurity>0</DocSecurity>
  <Lines>12</Lines>
  <Paragraphs>3</Paragraphs>
  <ScaleCrop>false</ScaleCrop>
  <Company>china</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PC</cp:lastModifiedBy>
  <cp:revision>118</cp:revision>
  <cp:lastPrinted>2023-02-24T01:41:00Z</cp:lastPrinted>
  <dcterms:created xsi:type="dcterms:W3CDTF">2019-08-28T09:09:00Z</dcterms:created>
  <dcterms:modified xsi:type="dcterms:W3CDTF">2023-03-08T02:46:00Z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C6859A97A8C24442B4232F3F4B69B552</vt:lpwstr>
  </property>
</Properties>
</file>