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w:pict>
          <v:line id="直接连接符 1" o:spid="_x0000_s1027" o:spt="20" style="position:absolute;left:0pt;margin-left:-36pt;margin-top:19.7pt;height:0pt;width:486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widowControl/>
        <w:spacing w:line="24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202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年春季学期第一次升旗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暨学雷锋志愿服务系列活动启动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仪式安排</w:t>
      </w:r>
    </w:p>
    <w:p>
      <w:pPr>
        <w:widowControl/>
        <w:spacing w:line="240" w:lineRule="exact"/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widowControl/>
        <w:spacing w:line="240" w:lineRule="exact"/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一、时间</w:t>
      </w:r>
    </w:p>
    <w:p>
      <w:pPr>
        <w:widowControl/>
        <w:ind w:left="643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校 本 部：2月2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日7:15集合  7:30开始</w:t>
      </w:r>
    </w:p>
    <w:p>
      <w:pPr>
        <w:widowControl/>
        <w:ind w:left="643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河西校区：2月2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日7:15集合  7:30开始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二、地  点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运动场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三、参加人员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1、校领导：成  强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学生工作处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、团委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全体成员；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、各二级学院党总支副书记、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学生科长、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辅导员、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在校班级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班主任；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全体在校学生。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四、议程安排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（主持人：付愚）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1、升国旗、奏国歌；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2、校团委宣读《2023年学雷锋志愿服务系列活动方案》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成强副校长讲话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spacing w:line="420" w:lineRule="exact"/>
        <w:rPr>
          <w:rFonts w:ascii="仿宋" w:hAnsi="仿宋" w:eastAsia="仿宋"/>
          <w:b/>
          <w:sz w:val="44"/>
          <w:szCs w:val="44"/>
        </w:rPr>
      </w:pPr>
    </w:p>
    <w:p>
      <w:pPr>
        <w:ind w:firstLine="4986" w:firstLineChars="155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学生工作处</w:t>
      </w:r>
    </w:p>
    <w:p>
      <w:pPr>
        <w:ind w:firstLine="4501" w:firstLineChars="1401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2023年2月25日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lNzgxYTFiNzE5ZDNhYjExZjg1NjRjYTlkMGNhYmIifQ=="/>
  </w:docVars>
  <w:rsids>
    <w:rsidRoot w:val="007B781F"/>
    <w:rsid w:val="000171B6"/>
    <w:rsid w:val="00093639"/>
    <w:rsid w:val="000E45C8"/>
    <w:rsid w:val="00143B7A"/>
    <w:rsid w:val="00244FD2"/>
    <w:rsid w:val="002578A5"/>
    <w:rsid w:val="002854B5"/>
    <w:rsid w:val="002A1DFD"/>
    <w:rsid w:val="002C1720"/>
    <w:rsid w:val="003D714F"/>
    <w:rsid w:val="00480C21"/>
    <w:rsid w:val="00493B0E"/>
    <w:rsid w:val="00564F7C"/>
    <w:rsid w:val="00670175"/>
    <w:rsid w:val="00670B4A"/>
    <w:rsid w:val="007212DD"/>
    <w:rsid w:val="00747B04"/>
    <w:rsid w:val="007A1A3A"/>
    <w:rsid w:val="007B0352"/>
    <w:rsid w:val="007B781F"/>
    <w:rsid w:val="007F08AE"/>
    <w:rsid w:val="00833BFD"/>
    <w:rsid w:val="008834A9"/>
    <w:rsid w:val="00921E6B"/>
    <w:rsid w:val="009D5044"/>
    <w:rsid w:val="00A67C2E"/>
    <w:rsid w:val="00A8124A"/>
    <w:rsid w:val="00A8239A"/>
    <w:rsid w:val="00B021CA"/>
    <w:rsid w:val="00B211D0"/>
    <w:rsid w:val="00C62432"/>
    <w:rsid w:val="00C64135"/>
    <w:rsid w:val="00C87223"/>
    <w:rsid w:val="00D11AEB"/>
    <w:rsid w:val="00D27F0E"/>
    <w:rsid w:val="00D674EA"/>
    <w:rsid w:val="00DD1F80"/>
    <w:rsid w:val="00DF7DBF"/>
    <w:rsid w:val="00E25DEC"/>
    <w:rsid w:val="00E45D76"/>
    <w:rsid w:val="00E60BFA"/>
    <w:rsid w:val="00E717A1"/>
    <w:rsid w:val="00E85845"/>
    <w:rsid w:val="00F663A0"/>
    <w:rsid w:val="44355352"/>
    <w:rsid w:val="44C639E5"/>
    <w:rsid w:val="4EB40426"/>
    <w:rsid w:val="61560EBF"/>
    <w:rsid w:val="6CEF2292"/>
    <w:rsid w:val="6EE13558"/>
    <w:rsid w:val="7B631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212</Words>
  <Characters>242</Characters>
  <Lines>1</Lines>
  <Paragraphs>1</Paragraphs>
  <TotalTime>80</TotalTime>
  <ScaleCrop>false</ScaleCrop>
  <LinksUpToDate>false</LinksUpToDate>
  <CharactersWithSpaces>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2020-12-04T01:47:00Z</dcterms:created>
  <dc:creator>AutoBVT</dc:creator>
  <cp:lastModifiedBy>泰迪，哈哈哈哈，天命！</cp:lastModifiedBy>
  <cp:lastPrinted>2022-02-16T00:57:00Z</cp:lastPrinted>
  <dcterms:modified xsi:type="dcterms:W3CDTF">2023-03-02T02:49:14Z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675F2918BFC9487686C9E643EA29D2EC</vt:lpwstr>
  </property>
</Properties>
</file>