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ascii="仿宋" w:hAnsi="仿宋" w:eastAsia="仿宋" w:cs="宋体"/>
          <w:kern w:val="0"/>
          <w:sz w:val="32"/>
          <w:szCs w:val="32"/>
        </w:rPr>
      </w:pPr>
      <w:r>
        <w:rPr>
          <w:rFonts w:hint="eastAsia" w:ascii="仿宋" w:hAnsi="仿宋" w:eastAsia="仿宋" w:cs="宋体"/>
          <w:kern w:val="0"/>
          <w:sz w:val="32"/>
          <w:szCs w:val="32"/>
        </w:rPr>
        <w:t>校学发[2022]29号</w:t>
      </w:r>
    </w:p>
    <w:p>
      <w:pPr>
        <w:widowControl/>
        <w:snapToGrid w:val="0"/>
        <w:spacing w:line="480" w:lineRule="atLeast"/>
        <w:jc w:val="left"/>
        <w:rPr>
          <w:rFonts w:ascii="仿宋_GB2312" w:hAnsi="Verdana" w:eastAsia="宋体" w:cs="宋体"/>
          <w:b/>
          <w:sz w:val="24"/>
          <w:szCs w:val="24"/>
        </w:rPr>
      </w:pPr>
      <w:r>
        <w:rPr>
          <w:rFonts w:ascii="仿宋_GB2312" w:hAnsi="Verdana" w:eastAsia="宋体" w:cs="宋体"/>
          <w:b/>
          <w:sz w:val="24"/>
          <w:szCs w:val="24"/>
        </w:rPr>
        <w:pict>
          <v:line id="直接连接符 1" o:spid="_x0000_s1027" o:spt="20" style="position:absolute;left:0pt;margin-left:-36pt;margin-top:19.7pt;height:0pt;width:48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wbMAIAADQEAAAOAAAAZHJzL2Uyb0RvYy54bWysU02O0zAU3iNxB8v7TpJO6H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">
            <v:path arrowok="t"/>
            <v:fill focussize="0,0"/>
            <v:stroke weight="3pt" color="#FF0000"/>
            <v:imagedata o:title=""/>
            <o:lock v:ext="edit"/>
          </v:line>
        </w:pict>
      </w:r>
    </w:p>
    <w:p>
      <w:pPr>
        <w:widowControl/>
        <w:spacing w:line="420" w:lineRule="exact"/>
        <w:jc w:val="center"/>
        <w:rPr>
          <w:rFonts w:ascii="华文中宋" w:hAnsi="华文中宋" w:eastAsia="华文中宋" w:cs="Times New Roman"/>
          <w:b/>
          <w:sz w:val="44"/>
          <w:szCs w:val="44"/>
        </w:rPr>
      </w:pPr>
    </w:p>
    <w:p>
      <w:pPr>
        <w:adjustRightInd w:val="0"/>
        <w:spacing w:line="58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关于表彰</w:t>
      </w:r>
      <w:r>
        <w:rPr>
          <w:rFonts w:hint="eastAsia" w:ascii="华文中宋" w:hAnsi="华文中宋" w:eastAsia="华文中宋" w:cs="Times New Roman"/>
          <w:b/>
          <w:color w:val="000000"/>
          <w:sz w:val="44"/>
          <w:szCs w:val="44"/>
        </w:rPr>
        <w:t>2021-2022</w:t>
      </w:r>
      <w:r>
        <w:rPr>
          <w:rFonts w:hint="eastAsia" w:ascii="华文中宋" w:hAnsi="华文中宋" w:eastAsia="华文中宋" w:cs="Times New Roman"/>
          <w:b/>
          <w:sz w:val="44"/>
          <w:szCs w:val="44"/>
        </w:rPr>
        <w:t>学年度</w:t>
      </w:r>
    </w:p>
    <w:p>
      <w:pPr>
        <w:adjustRightInd w:val="0"/>
        <w:spacing w:line="58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学生宿舍管理先进集体和优秀个人的通报</w:t>
      </w:r>
    </w:p>
    <w:p>
      <w:pPr>
        <w:widowControl/>
        <w:spacing w:line="420" w:lineRule="exact"/>
        <w:jc w:val="center"/>
        <w:rPr>
          <w:rFonts w:hint="eastAsia" w:ascii="华文中宋" w:hAnsi="华文中宋" w:eastAsia="华文中宋" w:cs="Times New Roman"/>
          <w:b/>
          <w:sz w:val="44"/>
          <w:szCs w:val="44"/>
        </w:rPr>
      </w:pPr>
    </w:p>
    <w:p>
      <w:pPr>
        <w:widowControl/>
        <w:rPr>
          <w:rFonts w:ascii="仿宋_GB2312" w:hAnsi="华文中宋" w:eastAsia="仿宋_GB2312" w:cs="Times New Roman"/>
          <w:b/>
          <w:sz w:val="32"/>
          <w:szCs w:val="32"/>
        </w:rPr>
      </w:pPr>
      <w:r>
        <w:rPr>
          <w:rFonts w:ascii="仿宋_GB2312" w:hAnsi="华文中宋" w:eastAsia="仿宋_GB2312" w:cs="Times New Roman"/>
          <w:b/>
          <w:sz w:val="32"/>
          <w:szCs w:val="32"/>
        </w:rPr>
        <w:t>各二级学院</w:t>
      </w:r>
      <w:r>
        <w:rPr>
          <w:rFonts w:hint="eastAsia" w:ascii="仿宋_GB2312" w:hAnsi="华文中宋" w:eastAsia="仿宋_GB2312" w:cs="Times New Roman"/>
          <w:b/>
          <w:sz w:val="32"/>
          <w:szCs w:val="32"/>
        </w:rPr>
        <w:t>：</w:t>
      </w:r>
    </w:p>
    <w:p>
      <w:pPr>
        <w:ind w:firstLine="640" w:firstLineChars="200"/>
        <w:rPr>
          <w:rFonts w:ascii="仿宋" w:hAnsi="仿宋" w:eastAsia="仿宋" w:cs="Times New Roman"/>
          <w:sz w:val="32"/>
          <w:szCs w:val="32"/>
        </w:rPr>
      </w:pPr>
      <w:r>
        <w:rPr>
          <w:rFonts w:hint="eastAsia" w:ascii="仿宋" w:hAnsi="仿宋" w:eastAsia="仿宋" w:cs="宋体"/>
          <w:color w:val="000000"/>
          <w:kern w:val="0"/>
          <w:sz w:val="32"/>
          <w:szCs w:val="32"/>
        </w:rPr>
        <w:t>一年来，</w:t>
      </w:r>
      <w:r>
        <w:rPr>
          <w:rFonts w:hint="eastAsia" w:ascii="仿宋" w:hAnsi="仿宋" w:eastAsia="仿宋" w:cs="Times New Roman"/>
          <w:color w:val="000000"/>
          <w:sz w:val="32"/>
          <w:szCs w:val="32"/>
        </w:rPr>
        <w:t>在学校党委行政的正确领导和相关部门的支持帮助下，</w:t>
      </w:r>
      <w:r>
        <w:rPr>
          <w:rFonts w:hint="eastAsia" w:ascii="仿宋" w:hAnsi="仿宋" w:eastAsia="仿宋" w:cs="宋体"/>
          <w:color w:val="000000"/>
          <w:kern w:val="0"/>
          <w:sz w:val="32"/>
          <w:szCs w:val="32"/>
        </w:rPr>
        <w:t>我校学生宿舍管理工作深入推进卫生、安全、文明创建，涌现了一大批学生宿舍管理先进集体和优秀个人。为了倡树典型、表彰先进，营造</w:t>
      </w:r>
      <w:r>
        <w:rPr>
          <w:rFonts w:hint="eastAsia" w:ascii="仿宋" w:hAnsi="仿宋" w:eastAsia="仿宋" w:cs="Times New Roman"/>
          <w:sz w:val="32"/>
          <w:szCs w:val="32"/>
        </w:rPr>
        <w:t>学生宿舍的良好育人环境，经各栋民主评议、宿舍管理科审核、学生工作处审定，决定授予：</w:t>
      </w:r>
      <w:r>
        <w:rPr>
          <w:rFonts w:hint="eastAsia" w:ascii="仿宋" w:hAnsi="仿宋" w:eastAsia="仿宋" w:cs="Times New Roman"/>
          <w:color w:val="000000"/>
          <w:sz w:val="32"/>
          <w:szCs w:val="32"/>
        </w:rPr>
        <w:t>一栋106寝室等2</w:t>
      </w:r>
      <w:r>
        <w:rPr>
          <w:rFonts w:hint="eastAsia" w:ascii="仿宋" w:hAnsi="仿宋" w:eastAsia="仿宋" w:cs="Times New Roman"/>
          <w:color w:val="000000"/>
          <w:sz w:val="32"/>
          <w:szCs w:val="32"/>
          <w:lang w:val="en-US" w:eastAsia="zh-CN"/>
        </w:rPr>
        <w:t>33</w:t>
      </w:r>
      <w:r>
        <w:rPr>
          <w:rFonts w:hint="eastAsia" w:ascii="仿宋" w:hAnsi="仿宋" w:eastAsia="仿宋" w:cs="Times New Roman"/>
          <w:color w:val="000000"/>
          <w:sz w:val="32"/>
          <w:szCs w:val="32"/>
        </w:rPr>
        <w:t>间寝室为</w:t>
      </w:r>
      <w:bookmarkStart w:id="0" w:name="_GoBack"/>
      <w:bookmarkEnd w:id="0"/>
      <w:r>
        <w:rPr>
          <w:rFonts w:hint="eastAsia" w:ascii="仿宋" w:hAnsi="仿宋" w:eastAsia="仿宋" w:cs="Times New Roman"/>
          <w:color w:val="000000"/>
          <w:sz w:val="32"/>
          <w:szCs w:val="32"/>
        </w:rPr>
        <w:t>“优秀寝室”，林华清等8名同志为“优秀宿舍管理员”，杨韵可等215名同学为“优秀宿管干部”，陈朝霞等199名同学为“优秀寝室长”，赵聪睿等221名同学为“文明住宿生”。</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希望受表彰的先进集体和优秀个人戒骄戒躁，再接再厉。同时，希望全校学生宿舍管理工作者和住宿生以先进集体和优秀个人为榜样，为深入推进安全、卫生、文明宿舍创建，为学校建设特色鲜明高水平医卫职院做出应有的贡献。</w:t>
      </w:r>
    </w:p>
    <w:p>
      <w:pPr>
        <w:rPr>
          <w:rFonts w:ascii="楷体_GB2312" w:hAnsi="宋体" w:eastAsia="楷体_GB2312" w:cs="Times New Roman"/>
          <w:b/>
          <w:sz w:val="32"/>
          <w:szCs w:val="32"/>
        </w:rPr>
      </w:pPr>
    </w:p>
    <w:p>
      <w:pPr>
        <w:rPr>
          <w:rFonts w:ascii="楷体_GB2312" w:hAnsi="宋体" w:eastAsia="楷体_GB2312" w:cs="Times New Roman"/>
          <w:b/>
          <w:sz w:val="32"/>
          <w:szCs w:val="32"/>
        </w:rPr>
      </w:pPr>
    </w:p>
    <w:p>
      <w:pPr>
        <w:ind w:firstLine="4822" w:firstLineChars="1501"/>
        <w:rPr>
          <w:rFonts w:hint="eastAsia" w:ascii="仿宋" w:hAnsi="仿宋" w:eastAsia="仿宋" w:cs="Times New Roman"/>
          <w:b/>
          <w:sz w:val="32"/>
          <w:szCs w:val="32"/>
        </w:rPr>
      </w:pPr>
      <w:r>
        <w:rPr>
          <w:rFonts w:hint="eastAsia" w:ascii="仿宋" w:hAnsi="仿宋" w:eastAsia="仿宋" w:cs="Times New Roman"/>
          <w:b/>
          <w:sz w:val="32"/>
          <w:szCs w:val="32"/>
        </w:rPr>
        <w:t>学生工作处（部）</w:t>
      </w:r>
    </w:p>
    <w:p>
      <w:pPr>
        <w:ind w:firstLine="4176" w:firstLineChars="1300"/>
        <w:rPr>
          <w:rFonts w:ascii="仿宋" w:hAnsi="仿宋" w:eastAsia="仿宋" w:cs="Times New Roman"/>
          <w:b/>
          <w:sz w:val="32"/>
          <w:szCs w:val="32"/>
        </w:rPr>
      </w:pPr>
      <w:r>
        <w:rPr>
          <w:rFonts w:hint="eastAsia" w:ascii="仿宋" w:hAnsi="仿宋" w:eastAsia="仿宋" w:cs="Times New Roman"/>
          <w:b/>
          <w:sz w:val="32"/>
          <w:szCs w:val="32"/>
        </w:rPr>
        <w:t>二〇二二年三月二十一日</w:t>
      </w:r>
    </w:p>
    <w:p>
      <w:pPr>
        <w:rPr>
          <w:rFonts w:ascii="楷体_GB2312" w:hAnsi="宋体" w:eastAsia="楷体_GB2312" w:cs="Times New Roman"/>
          <w:b/>
          <w:sz w:val="32"/>
          <w:szCs w:val="32"/>
        </w:rPr>
      </w:pPr>
    </w:p>
    <w:p>
      <w:pPr>
        <w:rPr>
          <w:rFonts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hint="eastAsia" w:ascii="楷体_GB2312" w:hAnsi="宋体" w:eastAsia="楷体_GB2312" w:cs="Times New Roman"/>
          <w:b/>
          <w:sz w:val="32"/>
          <w:szCs w:val="32"/>
        </w:rPr>
      </w:pPr>
    </w:p>
    <w:p>
      <w:pPr>
        <w:rPr>
          <w:rFonts w:ascii="楷体_GB2312" w:hAnsi="宋体" w:eastAsia="楷体_GB2312" w:cs="Times New Roman"/>
          <w:b/>
          <w:sz w:val="32"/>
          <w:szCs w:val="32"/>
        </w:rPr>
      </w:pPr>
    </w:p>
    <w:p>
      <w:pPr>
        <w:ind w:right="-926" w:rightChars="-441"/>
        <w:rPr>
          <w:rFonts w:hint="eastAsia" w:ascii="楷体_GB2312" w:hAnsi="宋体" w:eastAsia="楷体_GB2312" w:cs="Times New Roman"/>
          <w:b/>
          <w:sz w:val="32"/>
          <w:szCs w:val="32"/>
        </w:rPr>
      </w:pPr>
      <w:r>
        <w:rPr>
          <w:rFonts w:hint="eastAsia" w:ascii="楷体_GB2312" w:hAnsi="宋体" w:eastAsia="楷体_GB2312" w:cs="Times New Roman"/>
          <w:b/>
          <w:sz w:val="32"/>
          <w:szCs w:val="32"/>
        </w:rPr>
        <w:t>附  件：</w:t>
      </w:r>
    </w:p>
    <w:p>
      <w:pPr>
        <w:ind w:right="-926" w:rightChars="-441"/>
        <w:rPr>
          <w:rFonts w:ascii="仿宋_GB2312" w:hAnsi="宋体" w:eastAsia="仿宋_GB2312" w:cs="宋体"/>
          <w:color w:val="000000"/>
          <w:kern w:val="0"/>
          <w:sz w:val="32"/>
          <w:szCs w:val="32"/>
        </w:rPr>
      </w:pPr>
    </w:p>
    <w:p>
      <w:pPr>
        <w:spacing w:line="580" w:lineRule="exact"/>
        <w:ind w:right="-926" w:rightChars="-441" w:firstLine="1321" w:firstLineChars="300"/>
        <w:rPr>
          <w:rFonts w:ascii="华文中宋" w:hAnsi="华文中宋" w:eastAsia="华文中宋" w:cs="宋体"/>
          <w:b/>
          <w:color w:val="000000"/>
          <w:kern w:val="0"/>
          <w:sz w:val="44"/>
          <w:szCs w:val="44"/>
        </w:rPr>
      </w:pPr>
      <w:r>
        <w:rPr>
          <w:rFonts w:hint="eastAsia" w:ascii="华文中宋" w:hAnsi="华文中宋" w:eastAsia="华文中宋" w:cs="宋体"/>
          <w:b/>
          <w:color w:val="000000"/>
          <w:kern w:val="0"/>
          <w:sz w:val="44"/>
          <w:szCs w:val="44"/>
        </w:rPr>
        <w:t>2021-2022学年度学生宿舍管理</w:t>
      </w:r>
    </w:p>
    <w:p>
      <w:pPr>
        <w:spacing w:line="580" w:lineRule="exact"/>
        <w:ind w:right="-926" w:rightChars="-441" w:firstLine="2202" w:firstLineChars="500"/>
        <w:rPr>
          <w:rFonts w:ascii="仿宋_GB2312" w:hAnsi="宋体" w:eastAsia="仿宋_GB2312" w:cs="宋体"/>
          <w:color w:val="000000"/>
          <w:kern w:val="0"/>
          <w:sz w:val="32"/>
          <w:szCs w:val="32"/>
        </w:rPr>
      </w:pPr>
      <w:r>
        <w:rPr>
          <w:rFonts w:hint="eastAsia" w:ascii="华文中宋" w:hAnsi="华文中宋" w:eastAsia="华文中宋" w:cs="宋体"/>
          <w:b/>
          <w:color w:val="000000"/>
          <w:kern w:val="0"/>
          <w:sz w:val="44"/>
          <w:szCs w:val="44"/>
        </w:rPr>
        <w:t>先进集体和优秀个人名单</w:t>
      </w:r>
    </w:p>
    <w:p>
      <w:pPr>
        <w:spacing w:before="624" w:beforeLines="200"/>
        <w:ind w:right="-926" w:rightChars="-441" w:firstLine="3243" w:firstLineChars="900"/>
        <w:rPr>
          <w:rFonts w:ascii="华文新魏" w:hAnsi="宋体" w:eastAsia="华文新魏" w:cs="Times New Roman"/>
          <w:b/>
          <w:sz w:val="36"/>
          <w:szCs w:val="36"/>
        </w:rPr>
      </w:pPr>
      <w:r>
        <w:rPr>
          <w:rFonts w:hint="eastAsia" w:ascii="华文新魏" w:hAnsi="宋体" w:eastAsia="华文新魏" w:cs="Times New Roman"/>
          <w:b/>
          <w:sz w:val="36"/>
          <w:szCs w:val="36"/>
        </w:rPr>
        <w:t>一、优秀寝室</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校本部（</w:t>
      </w:r>
      <w:r>
        <w:rPr>
          <w:rFonts w:hint="eastAsia" w:ascii="楷体" w:hAnsi="楷体" w:eastAsia="楷体" w:cs="Times New Roman"/>
          <w:b/>
          <w:color w:val="000000"/>
          <w:sz w:val="32"/>
          <w:szCs w:val="32"/>
        </w:rPr>
        <w:t>1</w:t>
      </w:r>
      <w:r>
        <w:rPr>
          <w:rFonts w:hint="eastAsia" w:ascii="楷体" w:hAnsi="楷体" w:eastAsia="楷体" w:cs="Times New Roman"/>
          <w:b/>
          <w:color w:val="000000"/>
          <w:sz w:val="32"/>
          <w:szCs w:val="32"/>
          <w:lang w:val="en-US" w:eastAsia="zh-CN"/>
        </w:rPr>
        <w:t>55</w:t>
      </w:r>
      <w:r>
        <w:rPr>
          <w:rFonts w:hint="eastAsia" w:ascii="楷体" w:hAnsi="楷体" w:eastAsia="楷体" w:cs="Times New Roman"/>
          <w:b/>
          <w:sz w:val="32"/>
          <w:szCs w:val="32"/>
        </w:rPr>
        <w:t>间）</w:t>
      </w:r>
    </w:p>
    <w:p>
      <w:pPr>
        <w:ind w:left="1280" w:right="-926" w:rightChars="-441" w:hanging="1280" w:hangingChars="400"/>
        <w:rPr>
          <w:rFonts w:ascii="仿宋" w:hAnsi="仿宋" w:eastAsia="仿宋" w:cs="Times New Roman"/>
          <w:color w:val="000000"/>
          <w:sz w:val="32"/>
          <w:szCs w:val="32"/>
        </w:rPr>
      </w:pPr>
      <w:r>
        <w:rPr>
          <w:rFonts w:hint="eastAsia" w:ascii="仿宋" w:hAnsi="仿宋" w:eastAsia="仿宋" w:cs="Times New Roman"/>
          <w:color w:val="000000"/>
          <w:sz w:val="32"/>
          <w:szCs w:val="32"/>
        </w:rPr>
        <w:t>一  栋：</w:t>
      </w:r>
      <w:r>
        <w:rPr>
          <w:rFonts w:ascii="仿宋" w:hAnsi="仿宋" w:eastAsia="仿宋" w:cs="Times New Roman"/>
          <w:color w:val="000000"/>
          <w:sz w:val="32"/>
          <w:szCs w:val="32"/>
        </w:rPr>
        <w:t>106  111  118  120  201  206  216  307  310</w:t>
      </w:r>
    </w:p>
    <w:p>
      <w:pPr>
        <w:ind w:left="1277" w:leftChars="608" w:right="-926" w:rightChars="-441"/>
        <w:rPr>
          <w:rFonts w:ascii="仿宋" w:hAnsi="仿宋" w:eastAsia="仿宋" w:cs="Times New Roman"/>
          <w:color w:val="000000"/>
          <w:sz w:val="32"/>
          <w:szCs w:val="32"/>
        </w:rPr>
      </w:pPr>
      <w:r>
        <w:rPr>
          <w:rFonts w:ascii="仿宋" w:hAnsi="仿宋" w:eastAsia="仿宋" w:cs="Times New Roman"/>
          <w:color w:val="000000"/>
          <w:sz w:val="32"/>
          <w:szCs w:val="32"/>
        </w:rPr>
        <w:t>313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405  407  501  503  513  520  602  611</w:t>
      </w:r>
    </w:p>
    <w:p>
      <w:pPr>
        <w:ind w:left="1277" w:leftChars="608" w:right="-926" w:rightChars="-441"/>
        <w:rPr>
          <w:rFonts w:ascii="仿宋" w:hAnsi="仿宋" w:eastAsia="仿宋" w:cs="Times New Roman"/>
          <w:color w:val="000000"/>
          <w:sz w:val="32"/>
          <w:szCs w:val="32"/>
        </w:rPr>
      </w:pPr>
      <w:r>
        <w:rPr>
          <w:rFonts w:ascii="仿宋" w:hAnsi="仿宋" w:eastAsia="仿宋" w:cs="Times New Roman"/>
          <w:color w:val="000000"/>
          <w:sz w:val="32"/>
          <w:szCs w:val="32"/>
        </w:rPr>
        <w:t>701  703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711  717</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二  栋：</w:t>
      </w:r>
      <w:r>
        <w:rPr>
          <w:rFonts w:ascii="仿宋" w:hAnsi="仿宋" w:eastAsia="仿宋" w:cs="Times New Roman"/>
          <w:color w:val="000000"/>
          <w:sz w:val="32"/>
          <w:szCs w:val="32"/>
        </w:rPr>
        <w:t>102  107  108  201  202  304  305  307</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308</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401  403  506  508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601  605  701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702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707</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三  栋：</w:t>
      </w:r>
      <w:r>
        <w:rPr>
          <w:rFonts w:ascii="仿宋" w:hAnsi="仿宋" w:eastAsia="仿宋" w:cs="Times New Roman"/>
          <w:color w:val="000000"/>
          <w:sz w:val="32"/>
          <w:szCs w:val="32"/>
        </w:rPr>
        <w:t>106  109  110  202  217  302  304  307  315</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408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410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413  414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417  503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509  602</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605  609</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四  栋：</w:t>
      </w:r>
      <w:r>
        <w:rPr>
          <w:rFonts w:ascii="仿宋" w:hAnsi="仿宋" w:eastAsia="仿宋" w:cs="Times New Roman"/>
          <w:color w:val="000000"/>
          <w:sz w:val="32"/>
          <w:szCs w:val="32"/>
        </w:rPr>
        <w:t>107</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110  113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114  121  201  209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210  301</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315  413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414  416  509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511  518  602  607</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612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614  617  </w:t>
      </w:r>
    </w:p>
    <w:p>
      <w:pPr>
        <w:ind w:left="1264" w:right="-926" w:rightChars="-441" w:hanging="1264" w:hangingChars="395"/>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五  栋：</w:t>
      </w:r>
      <w:r>
        <w:rPr>
          <w:rFonts w:ascii="仿宋" w:hAnsi="仿宋" w:eastAsia="仿宋" w:cs="Times New Roman"/>
          <w:color w:val="000000"/>
          <w:sz w:val="32"/>
          <w:szCs w:val="32"/>
        </w:rPr>
        <w:t>113  114  116  207  212  302  309  418  419</w:t>
      </w:r>
    </w:p>
    <w:p>
      <w:pPr>
        <w:ind w:left="1277" w:leftChars="608" w:right="-926" w:rightChars="-441" w:firstLine="16" w:firstLineChars="5"/>
        <w:jc w:val="left"/>
        <w:rPr>
          <w:rFonts w:ascii="仿宋" w:hAnsi="仿宋" w:eastAsia="仿宋" w:cs="Times New Roman"/>
          <w:color w:val="000000"/>
          <w:sz w:val="32"/>
          <w:szCs w:val="32"/>
        </w:rPr>
      </w:pPr>
      <w:r>
        <w:rPr>
          <w:rFonts w:ascii="仿宋" w:hAnsi="仿宋" w:eastAsia="仿宋" w:cs="Times New Roman"/>
          <w:color w:val="000000"/>
          <w:sz w:val="32"/>
          <w:szCs w:val="32"/>
        </w:rPr>
        <w:t>420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421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422  501  502  503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509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522  610</w:t>
      </w:r>
    </w:p>
    <w:p>
      <w:pPr>
        <w:ind w:left="1277" w:leftChars="608" w:right="-926" w:rightChars="-441" w:firstLine="16" w:firstLineChars="5"/>
        <w:jc w:val="left"/>
        <w:rPr>
          <w:rFonts w:ascii="仿宋" w:hAnsi="仿宋" w:eastAsia="仿宋" w:cs="Times New Roman"/>
          <w:color w:val="000000"/>
          <w:sz w:val="32"/>
          <w:szCs w:val="32"/>
        </w:rPr>
      </w:pPr>
      <w:r>
        <w:rPr>
          <w:rFonts w:ascii="仿宋" w:hAnsi="仿宋" w:eastAsia="仿宋" w:cs="Times New Roman"/>
          <w:color w:val="000000"/>
          <w:sz w:val="32"/>
          <w:szCs w:val="32"/>
        </w:rPr>
        <w:t>612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621  </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六  栋：</w:t>
      </w:r>
      <w:r>
        <w:rPr>
          <w:rFonts w:ascii="仿宋" w:hAnsi="仿宋" w:eastAsia="仿宋" w:cs="Times New Roman"/>
          <w:color w:val="000000"/>
          <w:sz w:val="32"/>
          <w:szCs w:val="32"/>
        </w:rPr>
        <w:t>112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115</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116</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209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216</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220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310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319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321</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405</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406</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416</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508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607</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609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613</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七  栋：</w:t>
      </w:r>
      <w:r>
        <w:rPr>
          <w:rFonts w:ascii="仿宋" w:hAnsi="仿宋" w:eastAsia="仿宋" w:cs="Times New Roman"/>
          <w:color w:val="000000"/>
          <w:sz w:val="32"/>
          <w:szCs w:val="32"/>
        </w:rPr>
        <w:t xml:space="preserve">307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321  406</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408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409</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414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417</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418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501</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502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503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512</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606</w:t>
      </w:r>
    </w:p>
    <w:p>
      <w:pPr>
        <w:ind w:left="1277" w:leftChars="608" w:right="-926" w:rightChars="-441"/>
        <w:jc w:val="left"/>
        <w:rPr>
          <w:rFonts w:ascii="仿宋" w:hAnsi="仿宋" w:eastAsia="仿宋" w:cs="Times New Roman"/>
          <w:color w:val="000000"/>
          <w:sz w:val="32"/>
          <w:szCs w:val="32"/>
        </w:rPr>
      </w:pPr>
      <w:r>
        <w:rPr>
          <w:rFonts w:ascii="仿宋" w:hAnsi="仿宋" w:eastAsia="仿宋" w:cs="Times New Roman"/>
          <w:color w:val="000000"/>
          <w:sz w:val="32"/>
          <w:szCs w:val="32"/>
        </w:rPr>
        <w:t>610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616</w:t>
      </w:r>
    </w:p>
    <w:p>
      <w:pPr>
        <w:ind w:left="1600" w:right="-926" w:rightChars="-441" w:hanging="1600" w:hangingChars="5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八  栋：</w:t>
      </w:r>
      <w:r>
        <w:rPr>
          <w:rFonts w:ascii="仿宋" w:hAnsi="仿宋" w:eastAsia="仿宋" w:cs="Times New Roman"/>
          <w:color w:val="000000"/>
          <w:sz w:val="32"/>
          <w:szCs w:val="32"/>
        </w:rPr>
        <w:t>201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204 </w:t>
      </w:r>
      <w:r>
        <w:rPr>
          <w:rFonts w:ascii="仿宋" w:hAnsi="仿宋" w:eastAsia="仿宋" w:cs="Times New Roman"/>
          <w:color w:val="000000"/>
          <w:sz w:val="32"/>
          <w:szCs w:val="32"/>
        </w:rPr>
        <w:t xml:space="preserve"> 208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307</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310</w:t>
      </w:r>
      <w:r>
        <w:rPr>
          <w:rFonts w:hint="eastAsia" w:ascii="仿宋" w:hAnsi="仿宋" w:eastAsia="仿宋" w:cs="Times New Roman"/>
          <w:color w:val="000000"/>
          <w:sz w:val="32"/>
          <w:szCs w:val="32"/>
        </w:rPr>
        <w:t xml:space="preserve">  317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404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412</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420</w:t>
      </w:r>
    </w:p>
    <w:p>
      <w:pPr>
        <w:ind w:left="1277" w:leftChars="608"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504  </w:t>
      </w:r>
      <w:r>
        <w:rPr>
          <w:rFonts w:ascii="仿宋" w:hAnsi="仿宋" w:eastAsia="仿宋" w:cs="Times New Roman"/>
          <w:color w:val="000000"/>
          <w:sz w:val="32"/>
          <w:szCs w:val="32"/>
        </w:rPr>
        <w:t>508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518</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605</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613</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河西校区（78间）</w:t>
      </w:r>
    </w:p>
    <w:p>
      <w:pPr>
        <w:ind w:left="1280" w:right="-926" w:rightChars="-441" w:hanging="1280" w:hangingChars="400"/>
        <w:rPr>
          <w:rFonts w:ascii="仿宋" w:hAnsi="仿宋" w:eastAsia="仿宋" w:cs="Times New Roman"/>
          <w:color w:val="000000"/>
          <w:sz w:val="32"/>
          <w:szCs w:val="32"/>
        </w:rPr>
      </w:pPr>
      <w:r>
        <w:rPr>
          <w:rFonts w:hint="eastAsia" w:ascii="仿宋" w:hAnsi="仿宋" w:eastAsia="仿宋" w:cs="Times New Roman"/>
          <w:color w:val="000000"/>
          <w:sz w:val="32"/>
          <w:szCs w:val="32"/>
        </w:rPr>
        <w:t>一  舍：</w:t>
      </w:r>
      <w:r>
        <w:rPr>
          <w:rFonts w:ascii="仿宋" w:hAnsi="仿宋" w:eastAsia="仿宋" w:cs="Times New Roman"/>
          <w:color w:val="000000"/>
          <w:sz w:val="32"/>
          <w:szCs w:val="32"/>
        </w:rPr>
        <w:t xml:space="preserve">103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107  112  114  202  206  208  213  301</w:t>
      </w:r>
    </w:p>
    <w:p>
      <w:pPr>
        <w:ind w:left="1277" w:leftChars="608" w:right="-926" w:rightChars="-441"/>
        <w:rPr>
          <w:rFonts w:ascii="仿宋" w:hAnsi="仿宋" w:eastAsia="仿宋" w:cs="Times New Roman"/>
          <w:color w:val="000000"/>
          <w:sz w:val="32"/>
          <w:szCs w:val="32"/>
        </w:rPr>
      </w:pPr>
      <w:r>
        <w:rPr>
          <w:rFonts w:ascii="仿宋" w:hAnsi="仿宋" w:eastAsia="仿宋" w:cs="Times New Roman"/>
          <w:color w:val="000000"/>
          <w:sz w:val="32"/>
          <w:szCs w:val="32"/>
        </w:rPr>
        <w:t>310</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313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314  401  407</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409  412  502  503</w:t>
      </w:r>
    </w:p>
    <w:p>
      <w:pPr>
        <w:ind w:left="1277" w:leftChars="608" w:right="-926" w:rightChars="-441"/>
        <w:rPr>
          <w:rFonts w:ascii="仿宋" w:hAnsi="仿宋" w:eastAsia="仿宋" w:cs="Times New Roman"/>
          <w:color w:val="000000"/>
          <w:sz w:val="32"/>
          <w:szCs w:val="32"/>
        </w:rPr>
      </w:pPr>
      <w:r>
        <w:rPr>
          <w:rFonts w:ascii="仿宋" w:hAnsi="仿宋" w:eastAsia="仿宋" w:cs="Times New Roman"/>
          <w:color w:val="000000"/>
          <w:sz w:val="32"/>
          <w:szCs w:val="32"/>
        </w:rPr>
        <w:t>507  513</w:t>
      </w:r>
    </w:p>
    <w:p>
      <w:pPr>
        <w:ind w:left="1280" w:right="-926" w:rightChars="-441" w:hanging="1280" w:hangingChars="400"/>
        <w:rPr>
          <w:rFonts w:ascii="仿宋" w:hAnsi="仿宋" w:eastAsia="仿宋" w:cs="Times New Roman"/>
          <w:color w:val="000000"/>
          <w:sz w:val="32"/>
          <w:szCs w:val="32"/>
        </w:rPr>
      </w:pPr>
      <w:r>
        <w:rPr>
          <w:rFonts w:hint="eastAsia" w:ascii="仿宋" w:hAnsi="仿宋" w:eastAsia="仿宋" w:cs="Times New Roman"/>
          <w:color w:val="000000"/>
          <w:sz w:val="32"/>
          <w:szCs w:val="32"/>
        </w:rPr>
        <w:t>二  舍：104</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 105  106  207  208  304  305  307  402</w:t>
      </w:r>
    </w:p>
    <w:p>
      <w:pPr>
        <w:ind w:left="1277" w:leftChars="608" w:right="-926" w:rightChars="-441"/>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409  503  507  604  609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610</w:t>
      </w:r>
    </w:p>
    <w:p>
      <w:pPr>
        <w:ind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三  舍：</w:t>
      </w:r>
      <w:r>
        <w:rPr>
          <w:rFonts w:ascii="仿宋" w:hAnsi="仿宋" w:eastAsia="仿宋" w:cs="Times New Roman"/>
          <w:color w:val="000000"/>
          <w:sz w:val="32"/>
          <w:szCs w:val="32"/>
        </w:rPr>
        <w:t>203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301</w:t>
      </w:r>
      <w:r>
        <w:rPr>
          <w:rFonts w:hint="eastAsia" w:ascii="仿宋" w:hAnsi="仿宋" w:eastAsia="仿宋" w:cs="Times New Roman"/>
          <w:color w:val="000000"/>
          <w:sz w:val="32"/>
          <w:szCs w:val="32"/>
        </w:rPr>
        <w:t xml:space="preserve">  303  404  602</w:t>
      </w:r>
    </w:p>
    <w:p>
      <w:pPr>
        <w:ind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四  舍：303  </w:t>
      </w:r>
      <w:r>
        <w:rPr>
          <w:rFonts w:ascii="仿宋" w:hAnsi="仿宋" w:eastAsia="仿宋" w:cs="Times New Roman"/>
          <w:color w:val="000000"/>
          <w:sz w:val="32"/>
          <w:szCs w:val="32"/>
        </w:rPr>
        <w:t>308</w:t>
      </w:r>
      <w:r>
        <w:rPr>
          <w:rFonts w:hint="eastAsia" w:ascii="仿宋" w:hAnsi="仿宋" w:eastAsia="仿宋" w:cs="Times New Roman"/>
          <w:color w:val="000000"/>
          <w:sz w:val="32"/>
          <w:szCs w:val="32"/>
        </w:rPr>
        <w:t xml:space="preserve">  309  403  409</w:t>
      </w:r>
    </w:p>
    <w:p>
      <w:pPr>
        <w:ind w:left="1280" w:right="-926" w:rightChars="-441" w:hanging="1280" w:hangingChars="4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五  舍：106  114  117  205  207  208  209  210  211</w:t>
      </w:r>
    </w:p>
    <w:p>
      <w:pPr>
        <w:ind w:left="1277" w:leftChars="608"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212  301  303  304  306  307  308  312  316</w:t>
      </w:r>
    </w:p>
    <w:p>
      <w:pPr>
        <w:ind w:left="1277" w:leftChars="608"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403  405  410  412  414  416  502  506  507</w:t>
      </w:r>
    </w:p>
    <w:p>
      <w:pPr>
        <w:ind w:left="1277" w:leftChars="608"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512  517  603  605  610  617</w:t>
      </w:r>
    </w:p>
    <w:p>
      <w:pPr>
        <w:spacing w:before="468" w:beforeLines="150"/>
        <w:ind w:right="-926" w:rightChars="-441"/>
        <w:jc w:val="center"/>
        <w:rPr>
          <w:rFonts w:ascii="华文新魏" w:hAnsi="宋体" w:eastAsia="华文新魏" w:cs="Times New Roman"/>
          <w:b/>
          <w:sz w:val="36"/>
          <w:szCs w:val="36"/>
        </w:rPr>
      </w:pPr>
      <w:r>
        <w:rPr>
          <w:rFonts w:hint="eastAsia" w:ascii="华文新魏" w:hAnsi="宋体" w:eastAsia="华文新魏" w:cs="Times New Roman"/>
          <w:b/>
          <w:sz w:val="36"/>
          <w:szCs w:val="36"/>
        </w:rPr>
        <w:t>二、优秀宿舍管理员（8人）</w:t>
      </w:r>
    </w:p>
    <w:p>
      <w:pPr>
        <w:ind w:right="-926" w:rightChars="-441"/>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吴春莲  林华清  陈自然  冯建辉  冯建秋  胡雨英  黄凤娥</w:t>
      </w:r>
    </w:p>
    <w:p>
      <w:pPr>
        <w:ind w:right="-926" w:rightChars="-441"/>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李玉兰</w:t>
      </w:r>
    </w:p>
    <w:p>
      <w:pPr>
        <w:spacing w:before="468" w:beforeLines="150"/>
        <w:ind w:right="-926" w:rightChars="-441" w:firstLine="2883" w:firstLineChars="800"/>
        <w:rPr>
          <w:rFonts w:ascii="华文新魏" w:hAnsi="宋体" w:eastAsia="华文新魏" w:cs="Times New Roman"/>
          <w:b/>
          <w:sz w:val="36"/>
          <w:szCs w:val="36"/>
        </w:rPr>
      </w:pPr>
      <w:r>
        <w:rPr>
          <w:rFonts w:hint="eastAsia" w:ascii="华文新魏" w:hAnsi="宋体" w:eastAsia="华文新魏" w:cs="Times New Roman"/>
          <w:b/>
          <w:sz w:val="36"/>
          <w:szCs w:val="36"/>
        </w:rPr>
        <w:t>三、优秀宿管干部</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校本部（135人）</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杨韵可</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林桂香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刘芝涵</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米梦洁</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黄佳丽</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董子怡</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何子钰</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张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荣  肖娅萱</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彭  欢</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谢  容</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颖</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蓥</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李朵花</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刘可蓉</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吴舒云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曹纪岚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董湘琴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谭丹希</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肖玉曦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喻婧婧</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何柄峰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封雪倩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陈美林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刘广红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王艺林</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邱宪云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唐小棋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邓人会</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王志胜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啸</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陈恩俊</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蒋宇轩</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肖尊宇</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黄祺炜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王锦伟</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俊</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陈志阳</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越</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梁荣锦</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朱志文</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陈修柱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向湘平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楚鑫忆</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曾锐韬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曾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兴</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潘智豪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袁民松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吴泽阳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旷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徐宇翔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谭正午</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刘伟林</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垚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钟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唐景源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刘佳燊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陈莹莹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张昭丹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盈</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曹家玥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曾格艳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刘芳洁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思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吕乙巧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陈静文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廖向桃</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阮  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黄玲慧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龚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陶晓燕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可</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钰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梁家凤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管周乐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刘雅洁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沈玲珑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何慧美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念</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青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杨佳芸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向文琳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叶雅雯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冯佳讯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龙玲英</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刘嘉玲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朱锦姿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张佳琴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舒文瑶</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胡建湘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刘思薇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张雨悦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媛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雯</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廖嘟嘟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力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涂海蓉</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唐楚平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舒文慧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黎晓晨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杨娅群</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李嘉怡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赵园园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彭乐瑶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香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贺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丁路萍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杨佳欣</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徐玉华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严冰璇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唐国强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陈思敏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罗丽红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陈明彦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向帝耀</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唐欣怡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赵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雍秀凤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王一如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谭希文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彭宇妍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周廷君</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李甲权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钟佳园</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河西校区(80人)</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李立莎  谭昊欣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曹好素  刘晨曦  谢静羽  肖  畅  梁雨诗</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姚  芬  吴利珍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何  朵  陈子萱  夏  兴  王双玲  米  露</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易志娟  许绿琴  马雨洁  曹  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贺亚军  杨毅霆  胡苗苗</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  婷  黄雅文  欧哆朵  龙江林  梁  艳  </w:t>
      </w:r>
      <w:r>
        <w:rPr>
          <w:rFonts w:ascii="仿宋" w:hAnsi="仿宋" w:eastAsia="仿宋" w:cs="Times New Roman"/>
          <w:color w:val="000000"/>
          <w:sz w:val="32"/>
          <w:szCs w:val="32"/>
        </w:rPr>
        <w:t>魏</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煜</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何玉珍</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孙月星  杨  城  黄  胜  肖高亮  龙安康  雷泽宁  曹传圣</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黄  宇  盛伟鹏  章子轩  曾  乐  谭俊杰  钟海泉  文彦博</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谭良璟  </w:t>
      </w:r>
      <w:r>
        <w:rPr>
          <w:rFonts w:ascii="仿宋" w:hAnsi="仿宋" w:eastAsia="仿宋" w:cs="Times New Roman"/>
          <w:color w:val="000000"/>
          <w:sz w:val="32"/>
          <w:szCs w:val="32"/>
        </w:rPr>
        <w:t>戴梦雨</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唐天好</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吴明哲  谢湘川  谢立志  李晓佳</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田  欣  刘逾琴  周子怡  凌晨曦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刘紫怡  刘婧雯  王景思</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胡  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周竹玲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缪淑珍</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彭学沅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覃馨莹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聂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鑫</w:t>
      </w:r>
    </w:p>
    <w:p>
      <w:pPr>
        <w:ind w:right="-727" w:rightChars="-346"/>
        <w:jc w:val="left"/>
        <w:rPr>
          <w:rFonts w:ascii="仿宋" w:hAnsi="仿宋" w:eastAsia="仿宋" w:cs="Times New Roman"/>
          <w:color w:val="000000"/>
          <w:sz w:val="32"/>
          <w:szCs w:val="32"/>
        </w:rPr>
      </w:pPr>
      <w:r>
        <w:rPr>
          <w:rFonts w:ascii="仿宋" w:hAnsi="仿宋" w:eastAsia="仿宋" w:cs="Times New Roman"/>
          <w:color w:val="000000"/>
          <w:sz w:val="32"/>
          <w:szCs w:val="32"/>
        </w:rPr>
        <w:t>周梦如</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王思阳</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谢巧玲</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刘</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倩</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王诗薇</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秧宇金</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何晓琴</w:t>
      </w:r>
    </w:p>
    <w:p>
      <w:pPr>
        <w:ind w:right="-727" w:rightChars="-346"/>
        <w:jc w:val="left"/>
        <w:rPr>
          <w:rFonts w:ascii="仿宋" w:hAnsi="仿宋" w:eastAsia="仿宋" w:cs="Times New Roman"/>
          <w:color w:val="000000"/>
          <w:sz w:val="32"/>
          <w:szCs w:val="32"/>
        </w:rPr>
      </w:pPr>
      <w:r>
        <w:rPr>
          <w:rFonts w:ascii="仿宋" w:hAnsi="仿宋" w:eastAsia="仿宋" w:cs="Times New Roman"/>
          <w:color w:val="000000"/>
          <w:sz w:val="32"/>
          <w:szCs w:val="32"/>
        </w:rPr>
        <w:t>田情雁</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徐康华</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郭美辰</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黄子萱</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张钰音</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石</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青</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陈晓敏</w:t>
      </w:r>
    </w:p>
    <w:p>
      <w:pPr>
        <w:ind w:right="-727" w:rightChars="-346"/>
        <w:jc w:val="left"/>
        <w:rPr>
          <w:rFonts w:ascii="仿宋" w:hAnsi="仿宋" w:eastAsia="仿宋" w:cs="Times New Roman"/>
          <w:color w:val="000000"/>
          <w:sz w:val="32"/>
          <w:szCs w:val="32"/>
        </w:rPr>
      </w:pPr>
      <w:r>
        <w:rPr>
          <w:rFonts w:ascii="仿宋" w:hAnsi="仿宋" w:eastAsia="仿宋" w:cs="Times New Roman"/>
          <w:color w:val="000000"/>
          <w:sz w:val="32"/>
          <w:szCs w:val="32"/>
        </w:rPr>
        <w:t>黄国秋</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朱俊萧</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禹美亮</w:t>
      </w:r>
    </w:p>
    <w:p>
      <w:pPr>
        <w:spacing w:before="468" w:beforeLines="150"/>
        <w:ind w:right="-926" w:rightChars="-441" w:firstLine="3243" w:firstLineChars="900"/>
        <w:rPr>
          <w:rFonts w:ascii="华文新魏" w:hAnsi="宋体" w:eastAsia="华文新魏" w:cs="Times New Roman"/>
          <w:b/>
          <w:sz w:val="36"/>
          <w:szCs w:val="36"/>
        </w:rPr>
      </w:pPr>
      <w:r>
        <w:rPr>
          <w:rFonts w:hint="eastAsia" w:ascii="华文新魏" w:hAnsi="宋体" w:eastAsia="华文新魏" w:cs="Times New Roman"/>
          <w:b/>
          <w:sz w:val="36"/>
          <w:szCs w:val="36"/>
        </w:rPr>
        <w:t>四、优秀寝室长</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校本部（115人）</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陈朝霞</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颜雨霏</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罗壹娜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胡云菲</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罗美景</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李星丽</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薇</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磊</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唐慧娜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李心怡</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张雨轩</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左雨欣</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陈雨桐</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文秋怡  毛鑫冉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郭露露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朱芳芬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邝郁杰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李智玲</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成慧玲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何心怡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王琳琳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罗美安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刘佩蕾</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曾思敏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郑心艳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张一枫</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涛</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彭  权</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刘承旭</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郭丰华</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周文杰</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帆</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吴锦涛</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赵林坤</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倪子谦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杨鑫锐</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帆</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叠</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涛</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赵样城  朱俊锦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丞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张明灏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钟佳升</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周佳志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朱雄辉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彬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严凯凌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陈志伟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员</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周蒋燕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郑婉婷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邱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芊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廖向桃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董莹洁</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张昭丹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陈莹莹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蒲彩梅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胡佳琪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刘斯佳</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王呈祥  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刘子媛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黎敏璇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芝</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欧铁姣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丽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朱丽莎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易思艺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周志柳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云</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黄宇果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王延辉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杨燕云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刘思蓉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黄诗雨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肖映雪</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锦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唐嘉雪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杨盼盼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鑫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依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喻桂湘</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黄承芳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黄婵婵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高一凡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富琦迪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卓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茗</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袁宇慧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徐玉华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龚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雅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樊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鑫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朱思洁</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黄婧嫣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彭雨英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黄海艳</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河西校区（84人）</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彭妙玲  唐顺娥  唐  艺  刘可人  彭  婷  杨乐彤  朱俊潇</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霍  然  彭思美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罗云芳  段晴琦  黄  茜  赵晓晴  向子诺</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毛  薇  吴  俏  蒋欣宇  陈嘉雯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阙嫣琼  杨  毅  段  恋</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赵  铭  赵  妮  吴  静  蒋  玉  夏  晴  何丽芳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冯林莉</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周艺慧  郭梦洁  王  瑶  易  菲  王玉娇  杨  柳  罗  莹</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姜  蕊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陈  丽  陈春桃  冯林莉  张志明  霍  然  陈  岚</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李梦苹  张思琪  廖小宇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周文俊  杨文豪  张志明  许  泰</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曾  鸣  陈海燕  杨丝丝  秦芬霞  豆童玲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蔡配荣  谭科芬</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张苗青  陈  星  沈  娟  胡嘉仪  徐诗摇  陈白云  晏闽南</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谢  妍  陈  溶  王敏君  朱  佳  毛  薇  张艺璇  陈美荟</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王  英  龙英翠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  旋  邓朵朵  刘  灿  谭乐琪  何明霖</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李莹莹  张钰音  彭  丹  罗  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罗  晴  彭彩燕  王运宁</w:t>
      </w:r>
    </w:p>
    <w:p>
      <w:pPr>
        <w:spacing w:before="468" w:beforeLines="150"/>
        <w:ind w:right="-926" w:rightChars="-441"/>
        <w:jc w:val="center"/>
        <w:rPr>
          <w:rFonts w:ascii="华文新魏" w:hAnsi="宋体" w:eastAsia="华文新魏" w:cs="Times New Roman"/>
          <w:b/>
          <w:sz w:val="36"/>
          <w:szCs w:val="36"/>
        </w:rPr>
      </w:pPr>
      <w:r>
        <w:rPr>
          <w:rFonts w:hint="eastAsia" w:ascii="华文新魏" w:hAnsi="宋体" w:eastAsia="华文新魏" w:cs="Times New Roman"/>
          <w:b/>
          <w:sz w:val="36"/>
          <w:szCs w:val="36"/>
        </w:rPr>
        <w:t>五、文明住宿生</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校本部（122人）</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赵聪睿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向沩佳</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詹玉竺</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管怡琳</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曾湖怡</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余思娜</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洁</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陈俊娇</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饶钰鑫</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梁珏奕</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卓玉红</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向民星</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吴桂凤</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周小雨</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茵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邓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王雪琴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敏</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成  铭 李佳杨雪 张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楠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谭瑜琼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聂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彭乐帆</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赵子宸</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刘海龙</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孙加顺</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邵子萌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易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棚</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李泽杰</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喻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荻</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欧阳鑫</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曾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平</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罗湘平</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肖健祥</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付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凯</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刘峻池</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肖友烁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扬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成博浩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欧阳锟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钟佳升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吴佳林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刘新宇</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丞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黄宇潭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凌豪骏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顺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肖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林</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杨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俊  孙德建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雍文轩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翔  田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锐  李明志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万思杨</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欧艳雪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周艳波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游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星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谷秀文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刘韵音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许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石南芬</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庞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彭婧怡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姚宗娜  罗佩佩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罗羊洋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谢雨新</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孙雨欣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杨欣怡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刘梓晴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孙文奕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赵思宇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何思敏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艳</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张杭杭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陶晓燕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陈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王呈祥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钰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管周乐</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刘雅洁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蕊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周贤姝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张佳瑶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段悦严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周嘉欣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侯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丹</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黄喜群</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欧阳钰榕 王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蒋欣伶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邱奕菲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黄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茜</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喻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邹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敏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彭美晶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张苗青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吴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童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李家瑜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顾露晴</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李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倩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何鑫聪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邓小雪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彭斯思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王素萍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卜朝阳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彭嘉星</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袁宇慧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孔诗怡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 xml:space="preserve">成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璇</w:t>
      </w:r>
    </w:p>
    <w:p>
      <w:pPr>
        <w:ind w:right="-926" w:rightChars="-441"/>
        <w:jc w:val="center"/>
        <w:rPr>
          <w:rFonts w:ascii="楷体" w:hAnsi="楷体" w:eastAsia="楷体" w:cs="Times New Roman"/>
          <w:b/>
          <w:sz w:val="32"/>
          <w:szCs w:val="32"/>
        </w:rPr>
      </w:pPr>
      <w:r>
        <w:rPr>
          <w:rFonts w:hint="eastAsia" w:ascii="楷体" w:hAnsi="楷体" w:eastAsia="楷体" w:cs="Times New Roman"/>
          <w:b/>
          <w:sz w:val="32"/>
          <w:szCs w:val="32"/>
        </w:rPr>
        <w:t>河西校区（99人）</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黄姿琳  陈莞佳  许雨阳  谭欣怡  陈海燕  覃基峰  曾  静</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刘玉芝  肖美榕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舒  羽  吴艳英  李紫蓉  沈聪伶  吴春林</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王运宁  肖亚岚  向源会  陈  莉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朱宇嫣  李雨轩  吴咏蔚</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张钰焓  张思琪  黄  蓝  黄  垚  蒋晓宁  谢思睿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周洋情</w:t>
      </w:r>
    </w:p>
    <w:p>
      <w:pPr>
        <w:ind w:right="-727" w:rightChars="-346"/>
        <w:jc w:val="left"/>
        <w:rPr>
          <w:rFonts w:hint="eastAsia" w:ascii="仿宋" w:hAnsi="仿宋" w:eastAsia="仿宋" w:cs="Times New Roman"/>
          <w:color w:val="000000"/>
          <w:sz w:val="32"/>
          <w:szCs w:val="32"/>
        </w:rPr>
      </w:pPr>
      <w:r>
        <w:rPr>
          <w:rFonts w:ascii="仿宋" w:hAnsi="仿宋" w:eastAsia="仿宋" w:cs="Times New Roman"/>
          <w:color w:val="000000"/>
          <w:sz w:val="32"/>
          <w:szCs w:val="32"/>
        </w:rPr>
        <w:t>唐</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铮</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郑欣宇</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盼</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龙俊翠</w:t>
      </w:r>
      <w:r>
        <w:rPr>
          <w:rFonts w:hint="eastAsia" w:ascii="仿宋" w:hAnsi="仿宋" w:eastAsia="仿宋" w:cs="Times New Roman"/>
          <w:color w:val="000000"/>
          <w:sz w:val="32"/>
          <w:szCs w:val="32"/>
        </w:rPr>
        <w:t xml:space="preserve">  周婉茹  周  辉  罗  茜</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欧阳雨纯 陈爱华 向  梦  李若微  何晓琳  赵伟豪  杨永明</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张秀芳  唐佳欣  叶秀莲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向  雨  张婧怡  欧阳艳  王晓燕</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张  婷  陈慧玲  王慧莉  郭慧琳  刘琼宇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段  怡  何晓琳</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李佳莉  吴娅妮  周  源  廖小敏  杨湘宁  方可欣  张佩璇</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李嘉威  谷洋宏  潘  勇  谭贤著  吴  迪  罗崇学  肖惠予</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陈依平  胡锶平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胡韵婷  贺  祺  胡  霞  刘  巧  唐川花</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罗云巧  彭  晶  王  净  何  玲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谭  蓉  刘孜伶  王  静</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宋巧云  陈景凡  夏  乐  车白云  彭云湘  楚  茜 </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曾梦婷</w:t>
      </w:r>
    </w:p>
    <w:p>
      <w:pPr>
        <w:ind w:right="-727" w:rightChars="-346"/>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彭东海  莫思源  黄  叶  王  璠  黄佳怡  鄢  格  李  枝</w:t>
      </w:r>
    </w:p>
    <w:p>
      <w:pPr>
        <w:ind w:right="-727" w:rightChars="-346"/>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李佳莉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781F"/>
    <w:rsid w:val="000171B6"/>
    <w:rsid w:val="00093639"/>
    <w:rsid w:val="000E45C8"/>
    <w:rsid w:val="00143B7A"/>
    <w:rsid w:val="00244FD2"/>
    <w:rsid w:val="002578A5"/>
    <w:rsid w:val="002854B5"/>
    <w:rsid w:val="002A1DFD"/>
    <w:rsid w:val="002C1720"/>
    <w:rsid w:val="003D6DD4"/>
    <w:rsid w:val="003D714F"/>
    <w:rsid w:val="00480C21"/>
    <w:rsid w:val="00493B0E"/>
    <w:rsid w:val="004D76B4"/>
    <w:rsid w:val="00564F7C"/>
    <w:rsid w:val="00670175"/>
    <w:rsid w:val="00670B4A"/>
    <w:rsid w:val="00711296"/>
    <w:rsid w:val="007212DD"/>
    <w:rsid w:val="00747B04"/>
    <w:rsid w:val="007A1A3A"/>
    <w:rsid w:val="007B0352"/>
    <w:rsid w:val="007B781F"/>
    <w:rsid w:val="007F08AE"/>
    <w:rsid w:val="00833BFD"/>
    <w:rsid w:val="008834A9"/>
    <w:rsid w:val="00921E6B"/>
    <w:rsid w:val="009D5044"/>
    <w:rsid w:val="00A67C2E"/>
    <w:rsid w:val="00A8124A"/>
    <w:rsid w:val="00A8239A"/>
    <w:rsid w:val="00B021CA"/>
    <w:rsid w:val="00B211D0"/>
    <w:rsid w:val="00C62432"/>
    <w:rsid w:val="00C64135"/>
    <w:rsid w:val="00C87223"/>
    <w:rsid w:val="00CC53E3"/>
    <w:rsid w:val="00D11AEB"/>
    <w:rsid w:val="00D27F0E"/>
    <w:rsid w:val="00D674EA"/>
    <w:rsid w:val="00DD1F80"/>
    <w:rsid w:val="00DF7DBF"/>
    <w:rsid w:val="00E23B94"/>
    <w:rsid w:val="00E25DEC"/>
    <w:rsid w:val="00E45D76"/>
    <w:rsid w:val="00E60BFA"/>
    <w:rsid w:val="00E717A1"/>
    <w:rsid w:val="00E85845"/>
    <w:rsid w:val="00ED6ACA"/>
    <w:rsid w:val="00EF30B6"/>
    <w:rsid w:val="00F663A0"/>
    <w:rsid w:val="151D7060"/>
    <w:rsid w:val="235977FD"/>
    <w:rsid w:val="44355352"/>
    <w:rsid w:val="44C639E5"/>
    <w:rsid w:val="4DFC3622"/>
    <w:rsid w:val="52F93FA4"/>
    <w:rsid w:val="6EE13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764</Words>
  <Characters>4356</Characters>
  <Lines>36</Lines>
  <Paragraphs>10</Paragraphs>
  <TotalTime>95</TotalTime>
  <ScaleCrop>false</ScaleCrop>
  <LinksUpToDate>false</LinksUpToDate>
  <CharactersWithSpaces>5110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2020-12-04T01:47:00Z</dcterms:created>
  <dc:creator>AutoBVT</dc:creator>
  <cp:lastModifiedBy>汪石果</cp:lastModifiedBy>
  <cp:lastPrinted>2022-02-11T13:09:00Z</cp:lastPrinted>
  <dcterms:modified xsi:type="dcterms:W3CDTF">2022-03-24T03:20:35Z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675F2918BFC9487686C9E643EA29D2EC</vt:lpwstr>
  </property>
</Properties>
</file>