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40" w:rsidRDefault="004B7940" w:rsidP="004B7940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4B7940" w:rsidRDefault="00A76662" w:rsidP="004B7940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 w:rsidRPr="00A7666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5" o:spid="_x0000_s1026" type="#_x0000_t136" style="position:absolute;left:0;text-align:left;margin-left:-18pt;margin-top:30.6pt;width:459pt;height:93.6pt;z-index:251660288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4B7940" w:rsidRDefault="004B7940" w:rsidP="004B7940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4B7940" w:rsidRDefault="004B7940" w:rsidP="004B7940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sz w:val="24"/>
        </w:rPr>
      </w:pPr>
    </w:p>
    <w:p w:rsidR="004B7940" w:rsidRDefault="004B7940" w:rsidP="004B7940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校学发[2021]</w:t>
      </w:r>
      <w:r w:rsidR="00644588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C72C38"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4B7940" w:rsidRDefault="00A76662" w:rsidP="004B7940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/>
          <w:b/>
          <w:sz w:val="24"/>
        </w:rPr>
        <w:pict>
          <v:line id="直线 6" o:spid="_x0000_s1027" style="position:absolute;left:0;text-align:left;z-index:251661312" from="-36pt,19.7pt" to="450pt,19.7pt" strokecolor="red" strokeweight="3pt"/>
        </w:pict>
      </w:r>
    </w:p>
    <w:p w:rsidR="004B7940" w:rsidRDefault="004B7940" w:rsidP="000B120E">
      <w:pPr>
        <w:spacing w:line="30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4B7940" w:rsidRPr="004B7940" w:rsidRDefault="004B7940" w:rsidP="004B7940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4B7940">
        <w:rPr>
          <w:rFonts w:ascii="华文中宋" w:eastAsia="华文中宋" w:hAnsi="华文中宋" w:hint="eastAsia"/>
          <w:b/>
          <w:sz w:val="44"/>
          <w:szCs w:val="44"/>
        </w:rPr>
        <w:t>心理委员学习平台培训推广方案</w:t>
      </w:r>
    </w:p>
    <w:p w:rsidR="004B7940" w:rsidRPr="000B120E" w:rsidRDefault="004B7940" w:rsidP="000B120E">
      <w:pPr>
        <w:spacing w:line="30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B76E6D" w:rsidRPr="004B7940" w:rsidRDefault="001015C4" w:rsidP="004B7940">
      <w:pPr>
        <w:pStyle w:val="a5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为进一步完善学校心理健康</w:t>
      </w:r>
      <w:r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工作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，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加强</w:t>
      </w:r>
      <w:r w:rsidR="009E51E7"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心理</w:t>
      </w:r>
      <w:r w:rsidR="009E51E7" w:rsidRPr="004B7940">
        <w:rPr>
          <w:rFonts w:ascii="仿宋" w:eastAsia="仿宋" w:hAnsi="仿宋" w:cstheme="minorBidi"/>
          <w:bCs/>
          <w:kern w:val="2"/>
          <w:sz w:val="32"/>
          <w:szCs w:val="32"/>
        </w:rPr>
        <w:t>辅导员和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心理委员等</w:t>
      </w:r>
      <w:r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对</w:t>
      </w:r>
      <w:r w:rsidR="000B120E">
        <w:rPr>
          <w:rFonts w:ascii="仿宋" w:eastAsia="仿宋" w:hAnsi="仿宋" w:cstheme="minorBidi"/>
          <w:bCs/>
          <w:kern w:val="2"/>
          <w:sz w:val="32"/>
          <w:szCs w:val="32"/>
        </w:rPr>
        <w:t>常见心理问题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及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应对措施</w:t>
      </w:r>
      <w:r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的</w:t>
      </w:r>
      <w:r w:rsidR="000B120E">
        <w:rPr>
          <w:rFonts w:ascii="仿宋" w:eastAsia="仿宋" w:hAnsi="仿宋" w:cstheme="minorBidi"/>
          <w:bCs/>
          <w:kern w:val="2"/>
          <w:sz w:val="32"/>
          <w:szCs w:val="32"/>
        </w:rPr>
        <w:t>了解，在日常学习和生活中能</w:t>
      </w:r>
      <w:r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有效</w:t>
      </w:r>
      <w:r w:rsidR="009E51E7" w:rsidRPr="004B7940">
        <w:rPr>
          <w:rFonts w:ascii="仿宋" w:eastAsia="仿宋" w:hAnsi="仿宋" w:cstheme="minorBidi"/>
          <w:bCs/>
          <w:kern w:val="2"/>
          <w:sz w:val="32"/>
          <w:szCs w:val="32"/>
        </w:rPr>
        <w:t>的开展</w:t>
      </w:r>
      <w:r w:rsidR="009E51E7"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心理</w:t>
      </w:r>
      <w:r w:rsidR="009E51E7" w:rsidRPr="004B7940">
        <w:rPr>
          <w:rFonts w:ascii="仿宋" w:eastAsia="仿宋" w:hAnsi="仿宋" w:cstheme="minorBidi"/>
          <w:bCs/>
          <w:kern w:val="2"/>
          <w:sz w:val="32"/>
          <w:szCs w:val="32"/>
        </w:rPr>
        <w:t>辅导工作，观察并及时报告</w:t>
      </w:r>
      <w:r w:rsidR="009E51E7"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学生</w:t>
      </w:r>
      <w:r w:rsidR="009E51E7" w:rsidRPr="004B7940">
        <w:rPr>
          <w:rFonts w:ascii="仿宋" w:eastAsia="仿宋" w:hAnsi="仿宋" w:cstheme="minorBidi"/>
          <w:bCs/>
          <w:kern w:val="2"/>
          <w:sz w:val="32"/>
          <w:szCs w:val="32"/>
        </w:rPr>
        <w:t>中存在的异常心理现象，协助</w:t>
      </w:r>
      <w:r w:rsidR="000B120E">
        <w:rPr>
          <w:rFonts w:ascii="仿宋" w:eastAsia="仿宋" w:hAnsi="仿宋" w:cstheme="minorBidi"/>
          <w:bCs/>
          <w:kern w:val="2"/>
          <w:sz w:val="32"/>
          <w:szCs w:val="32"/>
        </w:rPr>
        <w:t>开展心理危机预防与干预工作。根据工作需要，现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就推广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心理</w:t>
      </w:r>
      <w:r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委员</w:t>
      </w:r>
      <w:r w:rsidR="009E51E7"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学习</w:t>
      </w:r>
      <w:r w:rsidR="009E51E7" w:rsidRPr="004B7940">
        <w:rPr>
          <w:rFonts w:ascii="仿宋" w:eastAsia="仿宋" w:hAnsi="仿宋" w:cstheme="minorBidi"/>
          <w:bCs/>
          <w:kern w:val="2"/>
          <w:sz w:val="32"/>
          <w:szCs w:val="32"/>
        </w:rPr>
        <w:t>平台</w:t>
      </w:r>
      <w:r w:rsidR="000B120E">
        <w:rPr>
          <w:rFonts w:ascii="仿宋" w:eastAsia="仿宋" w:hAnsi="仿宋" w:cstheme="minorBidi"/>
          <w:bCs/>
          <w:kern w:val="2"/>
          <w:sz w:val="32"/>
          <w:szCs w:val="32"/>
        </w:rPr>
        <w:t>培训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安排</w:t>
      </w:r>
      <w:r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如下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：</w:t>
      </w:r>
    </w:p>
    <w:p w:rsidR="00B76E6D" w:rsidRPr="004B7940" w:rsidRDefault="00B76E6D" w:rsidP="004B7940">
      <w:pPr>
        <w:pStyle w:val="a5"/>
        <w:ind w:firstLineChars="196" w:firstLine="630"/>
        <w:rPr>
          <w:rFonts w:ascii="仿宋" w:eastAsia="仿宋" w:hAnsi="仿宋" w:cstheme="minorBidi"/>
          <w:bCs/>
          <w:kern w:val="2"/>
          <w:sz w:val="32"/>
          <w:szCs w:val="32"/>
        </w:rPr>
      </w:pPr>
      <w:r w:rsidRPr="004B7940">
        <w:rPr>
          <w:rFonts w:ascii="仿宋" w:eastAsia="仿宋" w:hAnsi="仿宋" w:cstheme="minorBidi"/>
          <w:b/>
          <w:kern w:val="2"/>
          <w:sz w:val="32"/>
          <w:szCs w:val="32"/>
        </w:rPr>
        <w:t>一、培训对象</w:t>
      </w:r>
    </w:p>
    <w:p w:rsidR="00B76E6D" w:rsidRPr="004B7940" w:rsidRDefault="00B76E6D" w:rsidP="004B7940">
      <w:pPr>
        <w:pStyle w:val="a5"/>
        <w:ind w:firstLineChars="200" w:firstLine="640"/>
        <w:rPr>
          <w:rFonts w:ascii="仿宋" w:eastAsia="仿宋" w:hAnsi="仿宋" w:cstheme="minorBidi"/>
          <w:bCs/>
          <w:kern w:val="2"/>
          <w:sz w:val="32"/>
          <w:szCs w:val="32"/>
        </w:rPr>
      </w:pP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全校</w:t>
      </w:r>
      <w:r w:rsidR="00333E64"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心理</w:t>
      </w:r>
      <w:r w:rsidR="00333E64" w:rsidRPr="004B7940">
        <w:rPr>
          <w:rFonts w:ascii="仿宋" w:eastAsia="仿宋" w:hAnsi="仿宋" w:cstheme="minorBidi"/>
          <w:bCs/>
          <w:kern w:val="2"/>
          <w:sz w:val="32"/>
          <w:szCs w:val="32"/>
        </w:rPr>
        <w:t>辅导员、</w:t>
      </w:r>
      <w:r w:rsidR="000B120E"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心联</w:t>
      </w:r>
      <w:r w:rsidR="000B120E" w:rsidRPr="004B7940">
        <w:rPr>
          <w:rFonts w:ascii="仿宋" w:eastAsia="仿宋" w:hAnsi="仿宋" w:cstheme="minorBidi"/>
          <w:bCs/>
          <w:kern w:val="2"/>
          <w:sz w:val="32"/>
          <w:szCs w:val="32"/>
        </w:rPr>
        <w:t>心协全体</w:t>
      </w:r>
      <w:r w:rsidR="000B120E"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成员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、班级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心理委员</w:t>
      </w:r>
      <w:r w:rsidR="000B120E" w:rsidRPr="004B7940">
        <w:rPr>
          <w:rFonts w:ascii="仿宋" w:eastAsia="仿宋" w:hAnsi="仿宋" w:cstheme="minorBidi"/>
          <w:bCs/>
          <w:kern w:val="2"/>
          <w:sz w:val="32"/>
          <w:szCs w:val="32"/>
        </w:rPr>
        <w:t>和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寝室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信息员</w:t>
      </w:r>
      <w:r w:rsidR="00E42A4D"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必须</w:t>
      </w:r>
      <w:r w:rsidR="00333E64" w:rsidRPr="004B7940">
        <w:rPr>
          <w:rFonts w:ascii="仿宋" w:eastAsia="仿宋" w:hAnsi="仿宋" w:cstheme="minorBidi"/>
          <w:bCs/>
          <w:kern w:val="2"/>
          <w:sz w:val="32"/>
          <w:szCs w:val="32"/>
        </w:rPr>
        <w:t>参加，其他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学生按照</w:t>
      </w:r>
      <w:r w:rsidR="004F18C6"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自愿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原则参加学习培训</w:t>
      </w:r>
      <w:r w:rsidR="004F18C6" w:rsidRPr="004B7940">
        <w:rPr>
          <w:rFonts w:ascii="仿宋" w:eastAsia="仿宋" w:hAnsi="仿宋" w:cstheme="minorBidi"/>
          <w:bCs/>
          <w:kern w:val="2"/>
          <w:sz w:val="32"/>
          <w:szCs w:val="32"/>
        </w:rPr>
        <w:t>。</w:t>
      </w:r>
    </w:p>
    <w:p w:rsidR="00B76E6D" w:rsidRPr="004B7940" w:rsidRDefault="00B76E6D" w:rsidP="004B7940">
      <w:pPr>
        <w:pStyle w:val="a5"/>
        <w:ind w:firstLineChars="196" w:firstLine="630"/>
        <w:rPr>
          <w:rFonts w:ascii="仿宋" w:eastAsia="仿宋" w:hAnsi="仿宋" w:cstheme="minorBidi"/>
          <w:bCs/>
          <w:kern w:val="2"/>
          <w:sz w:val="32"/>
          <w:szCs w:val="32"/>
        </w:rPr>
      </w:pPr>
      <w:r w:rsidRPr="004B7940">
        <w:rPr>
          <w:rFonts w:ascii="仿宋" w:eastAsia="仿宋" w:hAnsi="仿宋" w:cstheme="minorBidi"/>
          <w:b/>
          <w:kern w:val="2"/>
          <w:sz w:val="32"/>
          <w:szCs w:val="32"/>
        </w:rPr>
        <w:t>二、培训主题</w:t>
      </w:r>
    </w:p>
    <w:p w:rsidR="00B76E6D" w:rsidRPr="004B7940" w:rsidRDefault="00B76E6D" w:rsidP="004B7940">
      <w:pPr>
        <w:pStyle w:val="a5"/>
        <w:ind w:firstLineChars="200" w:firstLine="640"/>
        <w:rPr>
          <w:rFonts w:ascii="仿宋" w:eastAsia="仿宋" w:hAnsi="仿宋" w:cstheme="minorBidi"/>
          <w:bCs/>
          <w:kern w:val="2"/>
          <w:sz w:val="32"/>
          <w:szCs w:val="32"/>
        </w:rPr>
      </w:pP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助人、自助、互助</w:t>
      </w:r>
      <w:r w:rsidR="002F1373"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、</w:t>
      </w:r>
      <w:r w:rsidR="002F1373" w:rsidRPr="004B7940">
        <w:rPr>
          <w:rFonts w:ascii="仿宋" w:eastAsia="仿宋" w:hAnsi="仿宋" w:cstheme="minorBidi"/>
          <w:bCs/>
          <w:kern w:val="2"/>
          <w:sz w:val="32"/>
          <w:szCs w:val="32"/>
        </w:rPr>
        <w:t>成长</w:t>
      </w:r>
    </w:p>
    <w:p w:rsidR="00B76E6D" w:rsidRPr="004B7940" w:rsidRDefault="00B76E6D" w:rsidP="004B7940">
      <w:pPr>
        <w:pStyle w:val="a5"/>
        <w:ind w:firstLineChars="196" w:firstLine="630"/>
        <w:rPr>
          <w:rFonts w:ascii="仿宋" w:eastAsia="仿宋" w:hAnsi="仿宋" w:cstheme="minorBidi"/>
          <w:bCs/>
          <w:kern w:val="2"/>
          <w:sz w:val="32"/>
          <w:szCs w:val="32"/>
        </w:rPr>
      </w:pPr>
      <w:r w:rsidRPr="004B7940">
        <w:rPr>
          <w:rFonts w:ascii="仿宋" w:eastAsia="仿宋" w:hAnsi="仿宋" w:cstheme="minorBidi"/>
          <w:b/>
          <w:kern w:val="2"/>
          <w:sz w:val="32"/>
          <w:szCs w:val="32"/>
        </w:rPr>
        <w:t>三、培训时间</w:t>
      </w:r>
    </w:p>
    <w:p w:rsidR="00B76E6D" w:rsidRPr="004B7940" w:rsidRDefault="00B76E6D" w:rsidP="004B7940">
      <w:pPr>
        <w:pStyle w:val="a5"/>
        <w:ind w:firstLineChars="200" w:firstLine="640"/>
        <w:rPr>
          <w:rFonts w:ascii="仿宋" w:eastAsia="仿宋" w:hAnsi="仿宋" w:cstheme="minorBidi"/>
          <w:bCs/>
          <w:kern w:val="2"/>
          <w:sz w:val="32"/>
          <w:szCs w:val="32"/>
        </w:rPr>
      </w:pPr>
      <w:r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3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月</w:t>
      </w:r>
      <w:r w:rsidR="002F1373" w:rsidRPr="004B7940">
        <w:rPr>
          <w:rFonts w:ascii="仿宋" w:eastAsia="仿宋" w:hAnsi="仿宋" w:cstheme="minorBidi"/>
          <w:bCs/>
          <w:kern w:val="2"/>
          <w:sz w:val="32"/>
          <w:szCs w:val="32"/>
        </w:rPr>
        <w:t>2</w:t>
      </w:r>
      <w:r w:rsidR="00955B1D" w:rsidRPr="004B7940">
        <w:rPr>
          <w:rFonts w:ascii="仿宋" w:eastAsia="仿宋" w:hAnsi="仿宋" w:cstheme="minorBidi"/>
          <w:bCs/>
          <w:kern w:val="2"/>
          <w:sz w:val="32"/>
          <w:szCs w:val="32"/>
        </w:rPr>
        <w:t>5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日</w:t>
      </w:r>
      <w:r w:rsidR="000B120E">
        <w:rPr>
          <w:rFonts w:ascii="仿宋" w:eastAsia="仿宋" w:hAnsi="仿宋" w:cstheme="minorBidi"/>
          <w:bCs/>
          <w:kern w:val="2"/>
          <w:sz w:val="32"/>
          <w:szCs w:val="32"/>
        </w:rPr>
        <w:t>-4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月</w:t>
      </w:r>
      <w:r w:rsidR="002F1373" w:rsidRPr="004B7940">
        <w:rPr>
          <w:rFonts w:ascii="仿宋" w:eastAsia="仿宋" w:hAnsi="仿宋" w:cstheme="minorBidi"/>
          <w:bCs/>
          <w:kern w:val="2"/>
          <w:sz w:val="32"/>
          <w:szCs w:val="32"/>
        </w:rPr>
        <w:t>2</w:t>
      </w:r>
      <w:r w:rsidR="00955B1D" w:rsidRPr="004B7940">
        <w:rPr>
          <w:rFonts w:ascii="仿宋" w:eastAsia="仿宋" w:hAnsi="仿宋" w:cstheme="minorBidi"/>
          <w:bCs/>
          <w:kern w:val="2"/>
          <w:sz w:val="32"/>
          <w:szCs w:val="32"/>
        </w:rPr>
        <w:t>5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日</w:t>
      </w:r>
    </w:p>
    <w:p w:rsidR="00B76E6D" w:rsidRPr="004B7940" w:rsidRDefault="00B76E6D" w:rsidP="004B7940">
      <w:pPr>
        <w:pStyle w:val="a5"/>
        <w:ind w:firstLineChars="196" w:firstLine="630"/>
        <w:rPr>
          <w:rFonts w:ascii="仿宋" w:eastAsia="仿宋" w:hAnsi="仿宋" w:cstheme="minorBidi"/>
          <w:bCs/>
          <w:kern w:val="2"/>
          <w:sz w:val="32"/>
          <w:szCs w:val="32"/>
        </w:rPr>
      </w:pPr>
      <w:r w:rsidRPr="004B7940">
        <w:rPr>
          <w:rFonts w:ascii="仿宋" w:eastAsia="仿宋" w:hAnsi="仿宋" w:cstheme="minorBidi"/>
          <w:b/>
          <w:kern w:val="2"/>
          <w:sz w:val="32"/>
          <w:szCs w:val="32"/>
        </w:rPr>
        <w:lastRenderedPageBreak/>
        <w:t>四、培训形式</w:t>
      </w:r>
    </w:p>
    <w:p w:rsidR="00B76E6D" w:rsidRPr="004B7940" w:rsidRDefault="00B76E6D" w:rsidP="004B7940">
      <w:pPr>
        <w:pStyle w:val="a5"/>
        <w:ind w:firstLineChars="200" w:firstLine="640"/>
        <w:rPr>
          <w:rFonts w:ascii="仿宋" w:eastAsia="仿宋" w:hAnsi="仿宋" w:cstheme="minorBidi"/>
          <w:bCs/>
          <w:kern w:val="2"/>
          <w:sz w:val="32"/>
          <w:szCs w:val="32"/>
        </w:rPr>
      </w:pPr>
      <w:r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通过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微信关注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“高校心理委员工作平台”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公众号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进行线上学习，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操作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指南见附件。</w:t>
      </w:r>
    </w:p>
    <w:p w:rsidR="00B76E6D" w:rsidRPr="004B7940" w:rsidRDefault="00B76E6D" w:rsidP="004B7940">
      <w:pPr>
        <w:pStyle w:val="a5"/>
        <w:ind w:firstLineChars="196" w:firstLine="630"/>
        <w:rPr>
          <w:rFonts w:ascii="仿宋" w:eastAsia="仿宋" w:hAnsi="仿宋" w:cstheme="minorBidi"/>
          <w:bCs/>
          <w:kern w:val="2"/>
          <w:sz w:val="32"/>
          <w:szCs w:val="32"/>
        </w:rPr>
      </w:pPr>
      <w:r w:rsidRPr="004B7940">
        <w:rPr>
          <w:rFonts w:ascii="仿宋" w:eastAsia="仿宋" w:hAnsi="仿宋" w:cstheme="minorBidi"/>
          <w:b/>
          <w:kern w:val="2"/>
          <w:sz w:val="32"/>
          <w:szCs w:val="32"/>
        </w:rPr>
        <w:t>五、培训主题</w:t>
      </w:r>
    </w:p>
    <w:p w:rsidR="00B76E6D" w:rsidRPr="004B7940" w:rsidRDefault="00B76E6D" w:rsidP="004B7940">
      <w:pPr>
        <w:pStyle w:val="a5"/>
        <w:ind w:firstLineChars="200" w:firstLine="640"/>
        <w:rPr>
          <w:rFonts w:ascii="仿宋" w:eastAsia="仿宋" w:hAnsi="仿宋" w:cstheme="minorBidi"/>
          <w:bCs/>
          <w:kern w:val="2"/>
          <w:sz w:val="32"/>
          <w:szCs w:val="32"/>
        </w:rPr>
      </w:pP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1、心理委员的工作职责与角色定位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；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2、影响大学生心理健康的一些重要事件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；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3、心理健康的标准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；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4、常见心理问题的症状及识别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；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5、大学生心理危机的预防和干预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；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6、心理委员的会谈技巧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；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7、学习问题的应对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；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8、恋爱问题的应对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；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9、如何面对宿舍关系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；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10、职业生涯规划和就业问题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；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11、情绪问题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；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12、压力管理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；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13、网络专题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；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14、家庭关系的应对</w:t>
      </w:r>
      <w:r w:rsid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。</w:t>
      </w:r>
    </w:p>
    <w:p w:rsidR="00B76E6D" w:rsidRPr="004B7940" w:rsidRDefault="00B76E6D" w:rsidP="004B7940">
      <w:pPr>
        <w:pStyle w:val="a5"/>
        <w:ind w:firstLineChars="196" w:firstLine="630"/>
        <w:rPr>
          <w:rFonts w:ascii="仿宋" w:eastAsia="仿宋" w:hAnsi="仿宋" w:cstheme="minorBidi"/>
          <w:bCs/>
          <w:kern w:val="2"/>
          <w:sz w:val="32"/>
          <w:szCs w:val="32"/>
        </w:rPr>
      </w:pPr>
      <w:r w:rsidRPr="004B7940">
        <w:rPr>
          <w:rFonts w:ascii="仿宋" w:eastAsia="仿宋" w:hAnsi="仿宋" w:cstheme="minorBidi"/>
          <w:b/>
          <w:kern w:val="2"/>
          <w:sz w:val="32"/>
          <w:szCs w:val="32"/>
        </w:rPr>
        <w:t>六、培训要求</w:t>
      </w:r>
    </w:p>
    <w:p w:rsidR="00B76E6D" w:rsidRPr="004B7940" w:rsidRDefault="006F2F74" w:rsidP="004B7940">
      <w:pPr>
        <w:pStyle w:val="a5"/>
        <w:ind w:firstLineChars="200" w:firstLine="640"/>
        <w:rPr>
          <w:rFonts w:ascii="仿宋" w:eastAsia="仿宋" w:hAnsi="仿宋" w:cstheme="minorBidi"/>
          <w:bCs/>
          <w:kern w:val="2"/>
          <w:sz w:val="32"/>
          <w:szCs w:val="32"/>
        </w:rPr>
      </w:pPr>
      <w:r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1、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以二级学院为单位组织</w:t>
      </w:r>
      <w:r w:rsidR="00AA62C7"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学习</w:t>
      </w:r>
      <w:r w:rsidR="004F18C6" w:rsidRPr="004B7940">
        <w:rPr>
          <w:rFonts w:ascii="仿宋" w:eastAsia="仿宋" w:hAnsi="仿宋" w:cstheme="minorBidi"/>
          <w:bCs/>
          <w:kern w:val="2"/>
          <w:sz w:val="32"/>
          <w:szCs w:val="32"/>
        </w:rPr>
        <w:t>平台的</w:t>
      </w:r>
      <w:r w:rsidR="000B120E" w:rsidRPr="004B7940">
        <w:rPr>
          <w:rFonts w:ascii="仿宋" w:eastAsia="仿宋" w:hAnsi="仿宋" w:cstheme="minorBidi"/>
          <w:bCs/>
          <w:kern w:val="2"/>
          <w:sz w:val="32"/>
          <w:szCs w:val="32"/>
        </w:rPr>
        <w:t>推广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和</w:t>
      </w:r>
      <w:r w:rsidR="004F18C6" w:rsidRPr="004B7940">
        <w:rPr>
          <w:rFonts w:ascii="仿宋" w:eastAsia="仿宋" w:hAnsi="仿宋" w:cstheme="minorBidi"/>
          <w:bCs/>
          <w:kern w:val="2"/>
          <w:sz w:val="32"/>
          <w:szCs w:val="32"/>
        </w:rPr>
        <w:t>使用，</w:t>
      </w:r>
      <w:r w:rsidR="004F18C6"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要求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本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单位</w:t>
      </w:r>
      <w:r w:rsidR="00333E64"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心理</w:t>
      </w:r>
      <w:r w:rsidR="00333E64" w:rsidRPr="004B7940">
        <w:rPr>
          <w:rFonts w:ascii="仿宋" w:eastAsia="仿宋" w:hAnsi="仿宋" w:cstheme="minorBidi"/>
          <w:bCs/>
          <w:kern w:val="2"/>
          <w:sz w:val="32"/>
          <w:szCs w:val="32"/>
        </w:rPr>
        <w:t>辅导员、</w:t>
      </w:r>
      <w:r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班级</w:t>
      </w:r>
      <w:r w:rsidR="00B76E6D" w:rsidRPr="004B7940">
        <w:rPr>
          <w:rFonts w:ascii="仿宋" w:eastAsia="仿宋" w:hAnsi="仿宋" w:cstheme="minorBidi"/>
          <w:bCs/>
          <w:kern w:val="2"/>
          <w:sz w:val="32"/>
          <w:szCs w:val="32"/>
        </w:rPr>
        <w:t>心理委员</w:t>
      </w:r>
      <w:r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和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寝室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信息员</w:t>
      </w:r>
      <w:r w:rsidR="004F18C6" w:rsidRPr="004B7940">
        <w:rPr>
          <w:rFonts w:ascii="仿宋" w:eastAsia="仿宋" w:hAnsi="仿宋" w:cstheme="minorBidi"/>
          <w:bCs/>
          <w:kern w:val="2"/>
          <w:sz w:val="32"/>
          <w:szCs w:val="32"/>
        </w:rPr>
        <w:t>在规定时间内</w:t>
      </w:r>
      <w:r w:rsidR="004F18C6"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完成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各项</w:t>
      </w:r>
      <w:r w:rsidR="00B76E6D" w:rsidRPr="004B7940">
        <w:rPr>
          <w:rFonts w:ascii="仿宋" w:eastAsia="仿宋" w:hAnsi="仿宋" w:cstheme="minorBidi"/>
          <w:bCs/>
          <w:kern w:val="2"/>
          <w:sz w:val="32"/>
          <w:szCs w:val="32"/>
        </w:rPr>
        <w:t>培训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课程</w:t>
      </w:r>
      <w:r w:rsidR="004F18C6"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，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鼓励本单位</w:t>
      </w:r>
      <w:r w:rsidR="004F18C6"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学生</w:t>
      </w:r>
      <w:r w:rsidR="000B120E">
        <w:rPr>
          <w:rFonts w:ascii="仿宋" w:eastAsia="仿宋" w:hAnsi="仿宋" w:cstheme="minorBidi"/>
          <w:bCs/>
          <w:kern w:val="2"/>
          <w:sz w:val="32"/>
          <w:szCs w:val="32"/>
        </w:rPr>
        <w:t>自愿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参加心理培训</w:t>
      </w:r>
      <w:r w:rsidR="004F18C6" w:rsidRPr="004B7940">
        <w:rPr>
          <w:rFonts w:ascii="仿宋" w:eastAsia="仿宋" w:hAnsi="仿宋" w:cstheme="minorBidi"/>
          <w:bCs/>
          <w:kern w:val="2"/>
          <w:sz w:val="32"/>
          <w:szCs w:val="32"/>
        </w:rPr>
        <w:t>。</w:t>
      </w:r>
    </w:p>
    <w:p w:rsidR="00B76E6D" w:rsidRPr="004B7940" w:rsidRDefault="00B76E6D" w:rsidP="004B7940">
      <w:pPr>
        <w:pStyle w:val="a5"/>
        <w:ind w:firstLineChars="200" w:firstLine="640"/>
        <w:rPr>
          <w:rFonts w:ascii="仿宋" w:eastAsia="仿宋" w:hAnsi="仿宋" w:cstheme="minorBidi"/>
          <w:bCs/>
          <w:kern w:val="2"/>
          <w:sz w:val="32"/>
          <w:szCs w:val="32"/>
        </w:rPr>
      </w:pP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2、做好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专题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培训后的继续教育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、学习交流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工作。各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二级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学院可根据具体情况在培训后安排心理委员</w:t>
      </w:r>
      <w:r w:rsidR="00996DA5">
        <w:rPr>
          <w:rFonts w:ascii="仿宋" w:eastAsia="仿宋" w:hAnsi="仿宋" w:cstheme="minorBidi" w:hint="eastAsia"/>
          <w:bCs/>
          <w:kern w:val="2"/>
          <w:sz w:val="32"/>
          <w:szCs w:val="32"/>
        </w:rPr>
        <w:t>的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学习、座谈、讨论等活动，建立符合本学院实际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情况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的心理委员</w:t>
      </w:r>
      <w:r w:rsidR="000B120E">
        <w:rPr>
          <w:rFonts w:ascii="仿宋" w:eastAsia="仿宋" w:hAnsi="仿宋" w:cstheme="minorBidi" w:hint="eastAsia"/>
          <w:bCs/>
          <w:kern w:val="2"/>
          <w:sz w:val="32"/>
          <w:szCs w:val="32"/>
        </w:rPr>
        <w:t>交流</w:t>
      </w:r>
      <w:r w:rsidRPr="004B7940">
        <w:rPr>
          <w:rFonts w:ascii="仿宋" w:eastAsia="仿宋" w:hAnsi="仿宋" w:cstheme="minorBidi"/>
          <w:bCs/>
          <w:kern w:val="2"/>
          <w:sz w:val="32"/>
          <w:szCs w:val="32"/>
        </w:rPr>
        <w:t>机制。</w:t>
      </w:r>
    </w:p>
    <w:p w:rsidR="00B76E6D" w:rsidRPr="000B120E" w:rsidRDefault="00B76E6D" w:rsidP="001F159C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0B120E" w:rsidRDefault="000B120E" w:rsidP="000B120E">
      <w:pPr>
        <w:rPr>
          <w:rFonts w:ascii="仿宋" w:eastAsia="仿宋" w:hAnsi="仿宋"/>
          <w:b/>
          <w:sz w:val="32"/>
          <w:szCs w:val="32"/>
        </w:rPr>
      </w:pPr>
    </w:p>
    <w:p w:rsidR="004B7940" w:rsidRDefault="004B7940" w:rsidP="000B120E">
      <w:pPr>
        <w:ind w:firstLineChars="1395" w:firstLine="4481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学生工作处（部）</w:t>
      </w:r>
    </w:p>
    <w:p w:rsidR="004B7940" w:rsidRDefault="004B7940" w:rsidP="004B7940">
      <w:pPr>
        <w:widowControl/>
        <w:ind w:firstLineChars="200" w:firstLine="643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二○二一年三月</w:t>
      </w:r>
      <w:r w:rsidR="0042582B">
        <w:rPr>
          <w:rFonts w:ascii="仿宋" w:eastAsia="仿宋" w:hAnsi="仿宋" w:cs="宋体" w:hint="eastAsia"/>
          <w:b/>
          <w:kern w:val="0"/>
          <w:sz w:val="32"/>
          <w:szCs w:val="32"/>
        </w:rPr>
        <w:t>二十</w:t>
      </w:r>
      <w:r w:rsidR="000B120E">
        <w:rPr>
          <w:rFonts w:ascii="仿宋" w:eastAsia="仿宋" w:hAnsi="仿宋" w:cs="宋体" w:hint="eastAsia"/>
          <w:b/>
          <w:kern w:val="0"/>
          <w:sz w:val="32"/>
          <w:szCs w:val="32"/>
        </w:rPr>
        <w:t>六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日</w:t>
      </w:r>
    </w:p>
    <w:p w:rsidR="004B7940" w:rsidRDefault="001015C4" w:rsidP="00B76E6D">
      <w:pPr>
        <w:jc w:val="left"/>
        <w:rPr>
          <w:rFonts w:ascii="仿宋" w:eastAsia="仿宋" w:hAnsi="仿宋"/>
          <w:b/>
          <w:sz w:val="32"/>
          <w:szCs w:val="32"/>
        </w:rPr>
      </w:pPr>
      <w:r w:rsidRPr="004B7940"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 w:rsidRPr="004B7940">
        <w:rPr>
          <w:rFonts w:ascii="仿宋" w:eastAsia="仿宋" w:hAnsi="仿宋"/>
          <w:b/>
          <w:sz w:val="32"/>
          <w:szCs w:val="32"/>
        </w:rPr>
        <w:t>：</w:t>
      </w:r>
    </w:p>
    <w:p w:rsidR="001F159C" w:rsidRPr="004B7940" w:rsidRDefault="001F159C" w:rsidP="004B7940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4B7940">
        <w:rPr>
          <w:rFonts w:ascii="华文中宋" w:eastAsia="华文中宋" w:hAnsi="华文中宋" w:hint="eastAsia"/>
          <w:b/>
          <w:sz w:val="44"/>
          <w:szCs w:val="44"/>
        </w:rPr>
        <w:t>心理</w:t>
      </w:r>
      <w:r w:rsidRPr="004B7940">
        <w:rPr>
          <w:rFonts w:ascii="华文中宋" w:eastAsia="华文中宋" w:hAnsi="华文中宋"/>
          <w:b/>
          <w:sz w:val="44"/>
          <w:szCs w:val="44"/>
        </w:rPr>
        <w:t>委员平台使用指南</w:t>
      </w:r>
    </w:p>
    <w:p w:rsidR="0042582B" w:rsidRDefault="0042582B" w:rsidP="0042582B">
      <w:pPr>
        <w:spacing w:line="2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758D7" w:rsidRPr="004B7940" w:rsidRDefault="00365C51" w:rsidP="00365C51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07017E" w:rsidRPr="004B7940">
        <w:rPr>
          <w:rFonts w:ascii="仿宋" w:eastAsia="仿宋" w:hAnsi="仿宋"/>
          <w:sz w:val="32"/>
          <w:szCs w:val="32"/>
        </w:rPr>
        <w:t>微信搜索“高校心理委员工作平台”</w:t>
      </w:r>
      <w:r w:rsidR="004B7940">
        <w:rPr>
          <w:rFonts w:ascii="仿宋" w:eastAsia="仿宋" w:hAnsi="仿宋" w:hint="eastAsia"/>
          <w:sz w:val="32"/>
          <w:szCs w:val="32"/>
        </w:rPr>
        <w:t>或</w:t>
      </w:r>
      <w:r w:rsidR="004B7940">
        <w:rPr>
          <w:rFonts w:ascii="仿宋" w:eastAsia="仿宋" w:hAnsi="仿宋"/>
          <w:sz w:val="32"/>
          <w:szCs w:val="32"/>
        </w:rPr>
        <w:t>扫</w:t>
      </w:r>
      <w:r w:rsidR="0007017E" w:rsidRPr="004B7940">
        <w:rPr>
          <w:rFonts w:ascii="仿宋" w:eastAsia="仿宋" w:hAnsi="仿宋"/>
          <w:sz w:val="32"/>
          <w:szCs w:val="32"/>
        </w:rPr>
        <w:t>码关注。</w:t>
      </w:r>
    </w:p>
    <w:p w:rsidR="0007017E" w:rsidRPr="000E1FD9" w:rsidRDefault="0007017E" w:rsidP="00365C51">
      <w:pPr>
        <w:contextualSpacing/>
        <w:jc w:val="center"/>
        <w:rPr>
          <w:color w:val="000000" w:themeColor="text1"/>
          <w:szCs w:val="18"/>
        </w:rPr>
      </w:pPr>
      <w:r w:rsidRPr="000E1FD9">
        <w:rPr>
          <w:noProof/>
          <w:color w:val="000000" w:themeColor="text1"/>
          <w:szCs w:val="18"/>
        </w:rPr>
        <w:drawing>
          <wp:inline distT="0" distB="0" distL="0" distR="0">
            <wp:extent cx="1168400" cy="1175116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6208" cy="119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17E" w:rsidRPr="004B7940" w:rsidRDefault="00365C51" w:rsidP="00365C51">
      <w:pPr>
        <w:pStyle w:val="a5"/>
        <w:ind w:firstLineChars="200" w:firstLine="640"/>
        <w:contextualSpacing/>
        <w:rPr>
          <w:rFonts w:ascii="仿宋" w:eastAsia="仿宋" w:hAnsi="仿宋" w:cstheme="minorBidi"/>
          <w:bCs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bCs/>
          <w:kern w:val="2"/>
          <w:sz w:val="32"/>
          <w:szCs w:val="32"/>
        </w:rPr>
        <w:t>2、</w:t>
      </w:r>
      <w:r w:rsidR="0007017E" w:rsidRPr="004B7940">
        <w:rPr>
          <w:rFonts w:ascii="仿宋" w:eastAsia="仿宋" w:hAnsi="仿宋" w:cstheme="minorBidi"/>
          <w:bCs/>
          <w:kern w:val="2"/>
          <w:sz w:val="32"/>
          <w:szCs w:val="32"/>
        </w:rPr>
        <w:t>关注后点击左下角</w:t>
      </w:r>
      <w:r w:rsidR="009E2C50" w:rsidRPr="004B7940">
        <w:rPr>
          <w:rFonts w:ascii="仿宋" w:eastAsia="仿宋" w:hAnsi="仿宋" w:cstheme="minorBidi" w:hint="eastAsia"/>
          <w:bCs/>
          <w:kern w:val="2"/>
          <w:sz w:val="32"/>
          <w:szCs w:val="32"/>
        </w:rPr>
        <w:t>的</w:t>
      </w:r>
      <w:r w:rsidR="005F3C61">
        <w:rPr>
          <w:rFonts w:ascii="仿宋" w:eastAsia="仿宋" w:hAnsi="仿宋" w:cstheme="minorBidi" w:hint="eastAsia"/>
          <w:bCs/>
          <w:kern w:val="2"/>
          <w:sz w:val="32"/>
          <w:szCs w:val="32"/>
        </w:rPr>
        <w:t>“</w:t>
      </w:r>
      <w:r w:rsidR="005F3C61" w:rsidRPr="004B7940">
        <w:rPr>
          <w:rFonts w:ascii="仿宋" w:eastAsia="仿宋" w:hAnsi="仿宋" w:cstheme="minorBidi"/>
          <w:bCs/>
          <w:kern w:val="2"/>
          <w:sz w:val="32"/>
          <w:szCs w:val="32"/>
        </w:rPr>
        <w:t>毫末平台—心委培训</w:t>
      </w:r>
      <w:r w:rsidR="005F3C61">
        <w:rPr>
          <w:rFonts w:ascii="仿宋" w:eastAsia="仿宋" w:hAnsi="仿宋" w:cstheme="minorBidi" w:hint="eastAsia"/>
          <w:bCs/>
          <w:kern w:val="2"/>
          <w:sz w:val="32"/>
          <w:szCs w:val="32"/>
        </w:rPr>
        <w:t>”</w:t>
      </w:r>
      <w:r w:rsidR="0007017E" w:rsidRPr="004B7940">
        <w:rPr>
          <w:rFonts w:ascii="仿宋" w:eastAsia="仿宋" w:hAnsi="仿宋" w:cstheme="minorBidi"/>
          <w:bCs/>
          <w:kern w:val="2"/>
          <w:sz w:val="32"/>
          <w:szCs w:val="32"/>
        </w:rPr>
        <w:t>。</w:t>
      </w:r>
    </w:p>
    <w:p w:rsidR="0007017E" w:rsidRPr="000E1FD9" w:rsidRDefault="009E2C50" w:rsidP="00365C51">
      <w:pPr>
        <w:pStyle w:val="a5"/>
        <w:ind w:left="360"/>
        <w:contextualSpacing/>
        <w:jc w:val="center"/>
        <w:rPr>
          <w:bCs/>
          <w:color w:val="000000" w:themeColor="text1"/>
          <w:sz w:val="21"/>
          <w:szCs w:val="18"/>
        </w:rPr>
      </w:pPr>
      <w:r w:rsidRPr="000E1FD9">
        <w:rPr>
          <w:noProof/>
          <w:color w:val="000000" w:themeColor="text1"/>
          <w:sz w:val="21"/>
          <w:szCs w:val="18"/>
        </w:rPr>
        <w:drawing>
          <wp:inline distT="0" distB="0" distL="0" distR="0">
            <wp:extent cx="1448252" cy="2955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012" cy="297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17E" w:rsidRPr="00365C51" w:rsidRDefault="00365C51" w:rsidP="00365C51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07017E" w:rsidRPr="00365C51">
        <w:rPr>
          <w:rFonts w:ascii="仿宋" w:eastAsia="仿宋" w:hAnsi="仿宋"/>
          <w:sz w:val="32"/>
          <w:szCs w:val="32"/>
        </w:rPr>
        <w:t>进入界面后点击“心理委员MOOC</w:t>
      </w:r>
      <w:bookmarkStart w:id="0" w:name="_GoBack"/>
      <w:bookmarkEnd w:id="0"/>
      <w:r w:rsidR="0007017E" w:rsidRPr="00365C51">
        <w:rPr>
          <w:rFonts w:ascii="仿宋" w:eastAsia="仿宋" w:hAnsi="仿宋"/>
          <w:sz w:val="32"/>
          <w:szCs w:val="32"/>
        </w:rPr>
        <w:t>”</w:t>
      </w:r>
    </w:p>
    <w:p w:rsidR="009E2C50" w:rsidRPr="000E1FD9" w:rsidRDefault="009E2C50" w:rsidP="00365C51">
      <w:pPr>
        <w:pStyle w:val="a4"/>
        <w:ind w:left="360" w:firstLineChars="0" w:firstLine="0"/>
        <w:contextualSpacing/>
        <w:jc w:val="center"/>
        <w:rPr>
          <w:rStyle w:val="a3"/>
          <w:b w:val="0"/>
          <w:color w:val="000000" w:themeColor="text1"/>
          <w:szCs w:val="18"/>
        </w:rPr>
      </w:pPr>
      <w:r w:rsidRPr="000E1FD9">
        <w:rPr>
          <w:noProof/>
          <w:szCs w:val="18"/>
        </w:rPr>
        <w:drawing>
          <wp:inline distT="0" distB="0" distL="0" distR="0">
            <wp:extent cx="1543050" cy="207715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349" cy="210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940" w:rsidRDefault="00365C51" w:rsidP="00365C51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4、</w:t>
      </w:r>
      <w:r w:rsidR="0007017E" w:rsidRPr="004B7940">
        <w:rPr>
          <w:rFonts w:ascii="仿宋" w:eastAsia="仿宋" w:hAnsi="仿宋"/>
          <w:bCs/>
          <w:sz w:val="32"/>
          <w:szCs w:val="32"/>
        </w:rPr>
        <w:t>进入心委MOOC</w:t>
      </w:r>
      <w:r w:rsidR="009E2C50" w:rsidRPr="004B7940">
        <w:rPr>
          <w:rFonts w:ascii="仿宋" w:eastAsia="仿宋" w:hAnsi="仿宋"/>
          <w:bCs/>
          <w:sz w:val="32"/>
          <w:szCs w:val="32"/>
        </w:rPr>
        <w:t>认证界面后会出现专题1</w:t>
      </w:r>
      <w:r w:rsidR="009E2C50" w:rsidRPr="004B7940">
        <w:rPr>
          <w:rFonts w:ascii="仿宋" w:eastAsia="仿宋" w:hAnsi="仿宋" w:hint="eastAsia"/>
          <w:bCs/>
          <w:sz w:val="32"/>
          <w:szCs w:val="32"/>
        </w:rPr>
        <w:t>，</w:t>
      </w:r>
      <w:r w:rsidR="0007017E" w:rsidRPr="004B7940">
        <w:rPr>
          <w:rFonts w:ascii="仿宋" w:eastAsia="仿宋" w:hAnsi="仿宋"/>
          <w:bCs/>
          <w:sz w:val="32"/>
          <w:szCs w:val="32"/>
        </w:rPr>
        <w:t>点击右下角“开始学习”</w:t>
      </w:r>
      <w:r w:rsidR="009E2C50" w:rsidRPr="004B7940">
        <w:rPr>
          <w:rFonts w:ascii="仿宋" w:eastAsia="仿宋" w:hAnsi="仿宋"/>
          <w:bCs/>
          <w:sz w:val="32"/>
          <w:szCs w:val="32"/>
        </w:rPr>
        <w:t>，</w:t>
      </w:r>
      <w:r w:rsidR="009E2C50" w:rsidRPr="004B7940">
        <w:rPr>
          <w:rFonts w:ascii="仿宋" w:eastAsia="仿宋" w:hAnsi="仿宋" w:hint="eastAsia"/>
          <w:bCs/>
          <w:sz w:val="32"/>
          <w:szCs w:val="32"/>
        </w:rPr>
        <w:t>需要</w:t>
      </w:r>
      <w:r w:rsidR="009E2C50" w:rsidRPr="004B7940">
        <w:rPr>
          <w:rFonts w:ascii="仿宋" w:eastAsia="仿宋" w:hAnsi="仿宋"/>
          <w:bCs/>
          <w:sz w:val="32"/>
          <w:szCs w:val="32"/>
        </w:rPr>
        <w:t>先完善个人信</w:t>
      </w:r>
      <w:r w:rsidR="009E2C50" w:rsidRPr="004B7940">
        <w:rPr>
          <w:rFonts w:ascii="仿宋" w:eastAsia="仿宋" w:hAnsi="仿宋"/>
          <w:sz w:val="32"/>
          <w:szCs w:val="32"/>
        </w:rPr>
        <w:t>息，之后就可以开始学习专题1的课程视频，最后几分钟有测试解析答案</w:t>
      </w:r>
      <w:r w:rsidR="009E2C50" w:rsidRPr="004B7940">
        <w:rPr>
          <w:rFonts w:ascii="仿宋" w:eastAsia="仿宋" w:hAnsi="仿宋" w:hint="eastAsia"/>
          <w:sz w:val="32"/>
          <w:szCs w:val="32"/>
        </w:rPr>
        <w:t>。</w:t>
      </w:r>
      <w:r w:rsidR="0007017E" w:rsidRPr="004B7940">
        <w:rPr>
          <w:rFonts w:ascii="仿宋" w:eastAsia="仿宋" w:hAnsi="仿宋"/>
          <w:sz w:val="32"/>
          <w:szCs w:val="32"/>
        </w:rPr>
        <w:t>观看完视频后，点击“开始测试”即可，测试完后进入下一专题学习，共有14</w:t>
      </w:r>
      <w:r w:rsidR="009E2C50" w:rsidRPr="004B7940">
        <w:rPr>
          <w:rFonts w:ascii="仿宋" w:eastAsia="仿宋" w:hAnsi="仿宋" w:hint="eastAsia"/>
          <w:sz w:val="32"/>
          <w:szCs w:val="32"/>
        </w:rPr>
        <w:t>个</w:t>
      </w:r>
      <w:r w:rsidR="0007017E" w:rsidRPr="004B7940">
        <w:rPr>
          <w:rFonts w:ascii="仿宋" w:eastAsia="仿宋" w:hAnsi="仿宋"/>
          <w:sz w:val="32"/>
          <w:szCs w:val="32"/>
        </w:rPr>
        <w:t>专题。</w:t>
      </w:r>
    </w:p>
    <w:p w:rsidR="0007017E" w:rsidRPr="004B7940" w:rsidRDefault="0007017E" w:rsidP="00365C51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4B7940">
        <w:rPr>
          <w:rFonts w:ascii="仿宋" w:eastAsia="仿宋" w:hAnsi="仿宋"/>
          <w:sz w:val="32"/>
          <w:szCs w:val="32"/>
        </w:rPr>
        <w:t>注意：按顺序看完每个专题的课程和测试，满85分及格（总分数100）</w:t>
      </w:r>
      <w:r w:rsidR="002F1373" w:rsidRPr="004B7940">
        <w:rPr>
          <w:rFonts w:ascii="仿宋" w:eastAsia="仿宋" w:hAnsi="仿宋" w:hint="eastAsia"/>
          <w:sz w:val="32"/>
          <w:szCs w:val="32"/>
        </w:rPr>
        <w:t>，</w:t>
      </w:r>
      <w:r w:rsidRPr="004B7940">
        <w:rPr>
          <w:rFonts w:ascii="仿宋" w:eastAsia="仿宋" w:hAnsi="仿宋"/>
          <w:sz w:val="32"/>
          <w:szCs w:val="32"/>
        </w:rPr>
        <w:t>如测试</w:t>
      </w:r>
      <w:r w:rsidR="004B7940">
        <w:rPr>
          <w:rFonts w:ascii="仿宋" w:eastAsia="仿宋" w:hAnsi="仿宋" w:hint="eastAsia"/>
          <w:sz w:val="32"/>
          <w:szCs w:val="32"/>
        </w:rPr>
        <w:t>未</w:t>
      </w:r>
      <w:r w:rsidR="004B7940">
        <w:rPr>
          <w:rFonts w:ascii="仿宋" w:eastAsia="仿宋" w:hAnsi="仿宋"/>
          <w:sz w:val="32"/>
          <w:szCs w:val="32"/>
        </w:rPr>
        <w:t>通过或分数不及格，需重</w:t>
      </w:r>
      <w:r w:rsidRPr="004B7940">
        <w:rPr>
          <w:rFonts w:ascii="仿宋" w:eastAsia="仿宋" w:hAnsi="仿宋"/>
          <w:sz w:val="32"/>
          <w:szCs w:val="32"/>
        </w:rPr>
        <w:t>做。</w:t>
      </w:r>
    </w:p>
    <w:sectPr w:rsidR="0007017E" w:rsidRPr="004B7940" w:rsidSect="00506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048" w:rsidRDefault="00414048" w:rsidP="002F1373">
      <w:r>
        <w:separator/>
      </w:r>
    </w:p>
  </w:endnote>
  <w:endnote w:type="continuationSeparator" w:id="1">
    <w:p w:rsidR="00414048" w:rsidRDefault="00414048" w:rsidP="002F1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048" w:rsidRDefault="00414048" w:rsidP="002F1373">
      <w:r>
        <w:separator/>
      </w:r>
    </w:p>
  </w:footnote>
  <w:footnote w:type="continuationSeparator" w:id="1">
    <w:p w:rsidR="00414048" w:rsidRDefault="00414048" w:rsidP="002F1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0CDB"/>
    <w:multiLevelType w:val="hybridMultilevel"/>
    <w:tmpl w:val="094C1596"/>
    <w:lvl w:ilvl="0" w:tplc="E214A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9100DB"/>
    <w:multiLevelType w:val="hybridMultilevel"/>
    <w:tmpl w:val="F8A2F098"/>
    <w:lvl w:ilvl="0" w:tplc="D7A0B0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E5197D"/>
    <w:multiLevelType w:val="hybridMultilevel"/>
    <w:tmpl w:val="5EA2C79A"/>
    <w:lvl w:ilvl="0" w:tplc="73589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48475F"/>
    <w:multiLevelType w:val="hybridMultilevel"/>
    <w:tmpl w:val="D5606C48"/>
    <w:lvl w:ilvl="0" w:tplc="5E2AD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17E"/>
    <w:rsid w:val="0007017E"/>
    <w:rsid w:val="00084386"/>
    <w:rsid w:val="000A1F19"/>
    <w:rsid w:val="000B120E"/>
    <w:rsid w:val="000E1FD9"/>
    <w:rsid w:val="001015C4"/>
    <w:rsid w:val="001C71AD"/>
    <w:rsid w:val="001F159C"/>
    <w:rsid w:val="002F1373"/>
    <w:rsid w:val="00333E64"/>
    <w:rsid w:val="00365C51"/>
    <w:rsid w:val="003E3B35"/>
    <w:rsid w:val="00414048"/>
    <w:rsid w:val="0042582B"/>
    <w:rsid w:val="00464B4F"/>
    <w:rsid w:val="00480DA8"/>
    <w:rsid w:val="004B63BE"/>
    <w:rsid w:val="004B7940"/>
    <w:rsid w:val="004F18C6"/>
    <w:rsid w:val="00506165"/>
    <w:rsid w:val="005F3C61"/>
    <w:rsid w:val="005F732A"/>
    <w:rsid w:val="00644588"/>
    <w:rsid w:val="006B21A5"/>
    <w:rsid w:val="006F2F74"/>
    <w:rsid w:val="007557EC"/>
    <w:rsid w:val="007758EE"/>
    <w:rsid w:val="009547ED"/>
    <w:rsid w:val="00955B1D"/>
    <w:rsid w:val="00970535"/>
    <w:rsid w:val="00996DA5"/>
    <w:rsid w:val="009A1E1B"/>
    <w:rsid w:val="009E2C50"/>
    <w:rsid w:val="009E51E7"/>
    <w:rsid w:val="00A76662"/>
    <w:rsid w:val="00A844A2"/>
    <w:rsid w:val="00AA62C7"/>
    <w:rsid w:val="00B2696C"/>
    <w:rsid w:val="00B76E6D"/>
    <w:rsid w:val="00C72C38"/>
    <w:rsid w:val="00CF22D5"/>
    <w:rsid w:val="00D01738"/>
    <w:rsid w:val="00E42A4D"/>
    <w:rsid w:val="00FD3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17E"/>
    <w:rPr>
      <w:b/>
      <w:bCs/>
    </w:rPr>
  </w:style>
  <w:style w:type="paragraph" w:styleId="a4">
    <w:name w:val="List Paragraph"/>
    <w:basedOn w:val="a"/>
    <w:uiPriority w:val="34"/>
    <w:qFormat/>
    <w:rsid w:val="0007017E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0701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0701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0E1FD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E1FD9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2F1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F137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F1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F13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</cp:lastModifiedBy>
  <cp:revision>23</cp:revision>
  <cp:lastPrinted>2021-03-18T08:28:00Z</cp:lastPrinted>
  <dcterms:created xsi:type="dcterms:W3CDTF">2021-03-18T07:02:00Z</dcterms:created>
  <dcterms:modified xsi:type="dcterms:W3CDTF">2021-03-30T08:14:00Z</dcterms:modified>
</cp:coreProperties>
</file>